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9A" w:rsidRDefault="00830C9A" w:rsidP="00830C9A">
      <w:pPr>
        <w:autoSpaceDE w:val="0"/>
        <w:autoSpaceDN w:val="0"/>
        <w:adjustRightInd w:val="0"/>
        <w:spacing w:after="0"/>
        <w:jc w:val="right"/>
        <w:rPr>
          <w:rFonts w:ascii="Sylfaen" w:hAnsi="Sylfaen" w:cs="Sylfaen"/>
          <w:b/>
        </w:rPr>
      </w:pPr>
      <w:bookmarkStart w:id="0" w:name="_GoBack"/>
      <w:bookmarkEnd w:id="0"/>
      <w:r w:rsidRPr="00830C9A">
        <w:rPr>
          <w:rFonts w:ascii="Sylfaen" w:hAnsi="Sylfaen" w:cs="Sylfaen"/>
          <w:b/>
        </w:rPr>
        <w:t>დანართი</w:t>
      </w:r>
    </w:p>
    <w:p w:rsidR="00830C9A" w:rsidRPr="00830C9A" w:rsidRDefault="00830C9A" w:rsidP="00830C9A">
      <w:pPr>
        <w:autoSpaceDE w:val="0"/>
        <w:autoSpaceDN w:val="0"/>
        <w:adjustRightInd w:val="0"/>
        <w:spacing w:after="0"/>
        <w:jc w:val="right"/>
        <w:rPr>
          <w:rFonts w:ascii="Sylfaen" w:hAnsi="Sylfaen" w:cs="Sylfaen"/>
          <w:b/>
        </w:rPr>
      </w:pPr>
    </w:p>
    <w:p w:rsidR="00C31954" w:rsidRPr="00C31954" w:rsidRDefault="00C31954" w:rsidP="00C31954">
      <w:pPr>
        <w:autoSpaceDE w:val="0"/>
        <w:autoSpaceDN w:val="0"/>
        <w:adjustRightInd w:val="0"/>
        <w:spacing w:after="0"/>
        <w:jc w:val="right"/>
        <w:rPr>
          <w:rFonts w:ascii="Sylfaen" w:hAnsi="Sylfaen" w:cs="Sylfaen"/>
        </w:rPr>
      </w:pPr>
      <w:r w:rsidRPr="00C31954">
        <w:rPr>
          <w:rFonts w:ascii="Sylfaen" w:hAnsi="Sylfaen" w:cs="Sylfaen"/>
        </w:rPr>
        <w:t>დამტკიცებულია დირექტორის</w:t>
      </w:r>
    </w:p>
    <w:p w:rsidR="00C31954" w:rsidRDefault="00C31954" w:rsidP="00C31954">
      <w:pPr>
        <w:autoSpaceDE w:val="0"/>
        <w:autoSpaceDN w:val="0"/>
        <w:adjustRightInd w:val="0"/>
        <w:spacing w:after="0"/>
        <w:jc w:val="right"/>
        <w:rPr>
          <w:rFonts w:ascii="Sylfaen" w:hAnsi="Sylfaen" w:cs="Sylfaen"/>
        </w:rPr>
      </w:pPr>
      <w:r w:rsidRPr="00C31954">
        <w:rPr>
          <w:rFonts w:ascii="Sylfaen" w:hAnsi="Sylfaen" w:cs="Sylfaen"/>
        </w:rPr>
        <w:t>ბრძანებით №34 01.11.12</w:t>
      </w:r>
    </w:p>
    <w:p w:rsidR="00830C9A" w:rsidRDefault="00830C9A" w:rsidP="00C31954">
      <w:pPr>
        <w:autoSpaceDE w:val="0"/>
        <w:autoSpaceDN w:val="0"/>
        <w:adjustRightInd w:val="0"/>
        <w:spacing w:after="0"/>
        <w:jc w:val="right"/>
        <w:rPr>
          <w:rFonts w:ascii="Sylfaen" w:hAnsi="Sylfaen" w:cs="Sylfaen"/>
        </w:rPr>
      </w:pPr>
    </w:p>
    <w:p w:rsidR="00830C9A" w:rsidRPr="00C31954" w:rsidRDefault="00830C9A" w:rsidP="00C31954">
      <w:pPr>
        <w:autoSpaceDE w:val="0"/>
        <w:autoSpaceDN w:val="0"/>
        <w:adjustRightInd w:val="0"/>
        <w:spacing w:after="0"/>
        <w:jc w:val="right"/>
        <w:rPr>
          <w:rFonts w:ascii="Sylfaen" w:hAnsi="Sylfaen" w:cs="Sylfaen"/>
        </w:rPr>
      </w:pPr>
    </w:p>
    <w:p w:rsidR="00C31954" w:rsidRDefault="00C31954" w:rsidP="00C31954">
      <w:pPr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</w:rPr>
      </w:pPr>
      <w:r w:rsidRPr="00C31954">
        <w:rPr>
          <w:rFonts w:ascii="Sylfaen" w:hAnsi="Sylfaen" w:cs="Sylfaen"/>
          <w:b/>
        </w:rPr>
        <w:t>არაფორმალური პროფესიული განათლების აღიარების წესი</w:t>
      </w:r>
    </w:p>
    <w:p w:rsidR="00830C9A" w:rsidRPr="00C31954" w:rsidRDefault="00830C9A" w:rsidP="00C31954">
      <w:pPr>
        <w:autoSpaceDE w:val="0"/>
        <w:autoSpaceDN w:val="0"/>
        <w:adjustRightInd w:val="0"/>
        <w:spacing w:after="0"/>
        <w:jc w:val="center"/>
        <w:rPr>
          <w:rFonts w:ascii="Sylfaen" w:hAnsi="Sylfaen" w:cs="Sylfaen"/>
          <w:b/>
        </w:rPr>
      </w:pPr>
    </w:p>
    <w:p w:rsidR="00C31954" w:rsidRPr="00C31954" w:rsidRDefault="00C31954" w:rsidP="00C31954">
      <w:pPr>
        <w:autoSpaceDE w:val="0"/>
        <w:autoSpaceDN w:val="0"/>
        <w:adjustRightInd w:val="0"/>
        <w:spacing w:after="0"/>
        <w:rPr>
          <w:rFonts w:ascii="Sylfaen" w:hAnsi="Sylfaen" w:cs="Sylfaen"/>
        </w:rPr>
      </w:pPr>
      <w:r w:rsidRPr="00C31954">
        <w:rPr>
          <w:rFonts w:ascii="Sylfaen" w:hAnsi="Sylfaen" w:cs="Sylfaen"/>
          <w:b/>
        </w:rPr>
        <w:t>მუხლი 1</w:t>
      </w:r>
      <w:r w:rsidRPr="00C31954">
        <w:rPr>
          <w:rFonts w:ascii="Sylfaen" w:hAnsi="Sylfaen" w:cs="Sylfaen"/>
        </w:rPr>
        <w:t xml:space="preserve">. </w:t>
      </w:r>
      <w:r w:rsidRPr="00905F79">
        <w:rPr>
          <w:rFonts w:ascii="Sylfaen" w:hAnsi="Sylfaen" w:cs="Sylfaen"/>
          <w:b/>
        </w:rPr>
        <w:t>რეგულირების სფერო</w:t>
      </w:r>
    </w:p>
    <w:p w:rsidR="00C31954" w:rsidRPr="00C31954" w:rsidRDefault="00C31954" w:rsidP="00C31954">
      <w:pPr>
        <w:autoSpaceDE w:val="0"/>
        <w:autoSpaceDN w:val="0"/>
        <w:adjustRightInd w:val="0"/>
        <w:spacing w:after="0"/>
        <w:rPr>
          <w:rFonts w:ascii="Sylfaen" w:hAnsi="Sylfaen" w:cs="Sylfaen"/>
        </w:rPr>
      </w:pPr>
      <w:r w:rsidRPr="00C31954">
        <w:rPr>
          <w:rFonts w:ascii="Sylfaen" w:hAnsi="Sylfaen" w:cs="Sylfaen"/>
        </w:rPr>
        <w:t xml:space="preserve">1. ეს წესი ადგენს </w:t>
      </w:r>
      <w:r w:rsidR="00CB1E13">
        <w:rPr>
          <w:rFonts w:ascii="Sylfaen" w:hAnsi="Sylfaen" w:cs="Sylfaen"/>
          <w:lang w:val="ka-GE"/>
        </w:rPr>
        <w:t>შპს ბარაკონის (საზოგადოებრივი კოლეჯი)</w:t>
      </w:r>
      <w:r w:rsidRPr="00C31954">
        <w:rPr>
          <w:rFonts w:ascii="Sylfaen" w:hAnsi="Sylfaen" w:cs="Sylfaen"/>
        </w:rPr>
        <w:t xml:space="preserve"> (შემდგომ - კოლეჯი) მიერ არაფორმალური პროფესიული განათლების აღიარების პირობებს</w:t>
      </w:r>
      <w:r w:rsidRPr="00C31954">
        <w:t xml:space="preserve"> (I-III </w:t>
      </w:r>
      <w:r w:rsidRPr="00C31954">
        <w:rPr>
          <w:rFonts w:ascii="Sylfaen" w:hAnsi="Sylfaen" w:cs="Sylfaen"/>
        </w:rPr>
        <w:t>საფეხურების</w:t>
      </w:r>
      <w:r w:rsidRPr="00C31954">
        <w:t xml:space="preserve"> </w:t>
      </w:r>
      <w:r w:rsidRPr="00C31954">
        <w:rPr>
          <w:rFonts w:ascii="Sylfaen" w:hAnsi="Sylfaen" w:cs="Sylfaen"/>
        </w:rPr>
        <w:t>საგანმანათლებლო</w:t>
      </w:r>
      <w:r>
        <w:rPr>
          <w:rFonts w:ascii="Sylfaen" w:hAnsi="Sylfaen" w:cs="Sylfaen"/>
          <w:lang w:val="ka-GE"/>
        </w:rPr>
        <w:t xml:space="preserve"> პროფესიული</w:t>
      </w:r>
      <w:r w:rsidRPr="00C31954">
        <w:t xml:space="preserve"> </w:t>
      </w:r>
      <w:r w:rsidRPr="00C31954">
        <w:rPr>
          <w:rFonts w:ascii="Sylfaen" w:hAnsi="Sylfaen" w:cs="Sylfaen"/>
        </w:rPr>
        <w:t>პროგრამებისთვის</w:t>
      </w:r>
      <w:r w:rsidRPr="00C31954">
        <w:t xml:space="preserve">, </w:t>
      </w:r>
      <w:r w:rsidRPr="00C31954">
        <w:rPr>
          <w:rFonts w:ascii="Sylfaen" w:hAnsi="Sylfaen" w:cs="Sylfaen"/>
        </w:rPr>
        <w:t>გარდა</w:t>
      </w:r>
      <w:r w:rsidRPr="00C31954">
        <w:t xml:space="preserve"> </w:t>
      </w:r>
      <w:r w:rsidRPr="00C31954">
        <w:rPr>
          <w:rFonts w:ascii="Sylfaen" w:hAnsi="Sylfaen" w:cs="Sylfaen"/>
        </w:rPr>
        <w:t>რეგულირებადი</w:t>
      </w:r>
      <w:r w:rsidRPr="00C31954">
        <w:t xml:space="preserve"> </w:t>
      </w:r>
      <w:r w:rsidRPr="00C31954">
        <w:rPr>
          <w:rFonts w:ascii="Sylfaen" w:hAnsi="Sylfaen" w:cs="Sylfaen"/>
        </w:rPr>
        <w:t>პროფესიებისა</w:t>
      </w:r>
      <w:r w:rsidRPr="00C31954">
        <w:t>),</w:t>
      </w:r>
      <w:r w:rsidRPr="00C31954">
        <w:rPr>
          <w:rFonts w:ascii="Sylfaen" w:hAnsi="Sylfaen" w:cs="Sylfaen"/>
        </w:rPr>
        <w:t xml:space="preserve"> განცხადების განხილვის პროცედურას და წარდგენის</w:t>
      </w:r>
      <w:r>
        <w:rPr>
          <w:rFonts w:ascii="Sylfaen" w:hAnsi="Sylfaen" w:cs="Sylfaen"/>
        </w:rPr>
        <w:t xml:space="preserve"> </w:t>
      </w:r>
      <w:r w:rsidRPr="00C31954">
        <w:rPr>
          <w:rFonts w:ascii="Sylfaen" w:hAnsi="Sylfaen" w:cs="Sylfaen"/>
        </w:rPr>
        <w:t>ვადას. სათანადო დოკუმენტაციით დადასტურებული, პრაქტიკის შედეგად მიღებული ან სხვა</w:t>
      </w:r>
      <w:r>
        <w:rPr>
          <w:rFonts w:ascii="Sylfaen" w:hAnsi="Sylfaen" w:cs="Sylfaen"/>
        </w:rPr>
        <w:t xml:space="preserve"> </w:t>
      </w:r>
      <w:r w:rsidRPr="00C31954">
        <w:rPr>
          <w:rFonts w:ascii="Sylfaen" w:hAnsi="Sylfaen" w:cs="Sylfaen"/>
        </w:rPr>
        <w:t>კომპეტენციის შესაბამისი პროფესიული სტანდარტით გათვალისწინებულ კომპეტენტებად ჩათვლის</w:t>
      </w:r>
      <w:r w:rsidR="00595A99">
        <w:rPr>
          <w:rFonts w:ascii="Sylfaen" w:hAnsi="Sylfaen" w:cs="Sylfaen"/>
        </w:rPr>
        <w:t xml:space="preserve"> </w:t>
      </w:r>
      <w:r w:rsidRPr="00C31954">
        <w:rPr>
          <w:rFonts w:ascii="Sylfaen" w:hAnsi="Sylfaen" w:cs="Sylfaen"/>
        </w:rPr>
        <w:t>წესს, გამოცდის ჩატარების თავისებურებებსა და პროცედურის განმახორციელებელ სუბიექტს და ა.შ.</w:t>
      </w:r>
    </w:p>
    <w:p w:rsidR="00C31954" w:rsidRPr="00C31954" w:rsidRDefault="00C31954" w:rsidP="00C31954">
      <w:pPr>
        <w:autoSpaceDE w:val="0"/>
        <w:autoSpaceDN w:val="0"/>
        <w:adjustRightInd w:val="0"/>
        <w:spacing w:after="0"/>
        <w:rPr>
          <w:rFonts w:ascii="Sylfaen" w:hAnsi="Sylfaen" w:cs="Sylfaen"/>
        </w:rPr>
      </w:pPr>
      <w:r w:rsidRPr="00C31954">
        <w:rPr>
          <w:rFonts w:ascii="Sylfaen" w:hAnsi="Sylfaen" w:cs="Sylfaen"/>
        </w:rPr>
        <w:t xml:space="preserve">2. არაფორმალურ პროფესიულ განათლებად მიიჩნევა </w:t>
      </w:r>
      <w:r w:rsidRPr="00C31954">
        <w:rPr>
          <w:rFonts w:ascii="Times New Roman" w:hAnsi="Times New Roman" w:cs="Times New Roman"/>
        </w:rPr>
        <w:t xml:space="preserve">– </w:t>
      </w:r>
      <w:r w:rsidRPr="00C31954">
        <w:rPr>
          <w:rFonts w:ascii="Sylfaen" w:hAnsi="Sylfaen" w:cs="Sylfaen"/>
        </w:rPr>
        <w:t>განათლება</w:t>
      </w:r>
      <w:r w:rsidRPr="00C31954">
        <w:rPr>
          <w:rFonts w:ascii="Times New Roman" w:hAnsi="Times New Roman" w:cs="Times New Roman"/>
        </w:rPr>
        <w:t xml:space="preserve">, </w:t>
      </w:r>
      <w:r w:rsidRPr="00C31954">
        <w:rPr>
          <w:rFonts w:ascii="Sylfaen" w:hAnsi="Sylfaen" w:cs="Sylfaen"/>
        </w:rPr>
        <w:t>რომელიც პირმა მიიღო</w:t>
      </w:r>
    </w:p>
    <w:p w:rsidR="00C31954" w:rsidRPr="00C31954" w:rsidRDefault="00C31954" w:rsidP="00C319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31954">
        <w:rPr>
          <w:rFonts w:ascii="Sylfaen" w:hAnsi="Sylfaen" w:cs="Sylfaen"/>
        </w:rPr>
        <w:t>არაფორმალურ გარემოში</w:t>
      </w:r>
      <w:r w:rsidRPr="00C31954">
        <w:rPr>
          <w:rFonts w:ascii="Times New Roman" w:hAnsi="Times New Roman" w:cs="Times New Roman"/>
        </w:rPr>
        <w:t xml:space="preserve">, </w:t>
      </w:r>
      <w:r w:rsidRPr="00C31954">
        <w:rPr>
          <w:rFonts w:ascii="Sylfaen" w:hAnsi="Sylfaen" w:cs="Sylfaen"/>
        </w:rPr>
        <w:t>პროფესიული საგანმანათლებლო დაწესებულებისაგან დამოუკიდებლად</w:t>
      </w:r>
      <w:r w:rsidRPr="00C31954">
        <w:rPr>
          <w:rFonts w:ascii="Times New Roman" w:hAnsi="Times New Roman" w:cs="Times New Roman"/>
        </w:rPr>
        <w:t>;</w:t>
      </w:r>
    </w:p>
    <w:p w:rsidR="00C31954" w:rsidRPr="00C31954" w:rsidRDefault="00C31954" w:rsidP="00C31954">
      <w:pPr>
        <w:autoSpaceDE w:val="0"/>
        <w:autoSpaceDN w:val="0"/>
        <w:adjustRightInd w:val="0"/>
        <w:spacing w:after="0"/>
        <w:rPr>
          <w:rFonts w:ascii="Sylfaen" w:hAnsi="Sylfaen" w:cs="Sylfaen"/>
        </w:rPr>
      </w:pPr>
      <w:r w:rsidRPr="00C31954">
        <w:rPr>
          <w:rFonts w:ascii="Times New Roman" w:hAnsi="Times New Roman" w:cs="Times New Roman"/>
        </w:rPr>
        <w:t xml:space="preserve">3. </w:t>
      </w:r>
      <w:r w:rsidRPr="00C31954">
        <w:rPr>
          <w:rFonts w:ascii="Sylfaen" w:hAnsi="Sylfaen" w:cs="Sylfaen"/>
        </w:rPr>
        <w:t>არაფორმალური განათლებ</w:t>
      </w:r>
      <w:r w:rsidR="00CB1E13">
        <w:rPr>
          <w:rFonts w:ascii="Sylfaen" w:hAnsi="Sylfaen" w:cs="Sylfaen"/>
          <w:lang w:val="ka-GE"/>
        </w:rPr>
        <w:t>ი</w:t>
      </w:r>
      <w:r w:rsidRPr="00C31954">
        <w:rPr>
          <w:rFonts w:ascii="Sylfaen" w:hAnsi="Sylfaen" w:cs="Sylfaen"/>
        </w:rPr>
        <w:t>ს აღიარება მიმართულია მთელი სიცოცხლის განმავლობაში სწავლისათვის</w:t>
      </w:r>
      <w:r>
        <w:rPr>
          <w:rFonts w:ascii="Sylfaen" w:hAnsi="Sylfaen" w:cs="Sylfaen"/>
          <w:lang w:val="ka-GE"/>
        </w:rPr>
        <w:t xml:space="preserve"> </w:t>
      </w:r>
      <w:r w:rsidRPr="00C31954">
        <w:rPr>
          <w:rFonts w:ascii="Sylfaen" w:hAnsi="Sylfaen" w:cs="Sylfaen"/>
        </w:rPr>
        <w:t>ხელშემწყობი გარემოს შექმნისაკენ და ემყარება ნებაყოფლობითობის</w:t>
      </w:r>
      <w:r w:rsidRPr="00C31954">
        <w:rPr>
          <w:rFonts w:ascii="Times New Roman" w:hAnsi="Times New Roman" w:cs="Times New Roman"/>
        </w:rPr>
        <w:t xml:space="preserve">, </w:t>
      </w:r>
      <w:r w:rsidRPr="00C31954">
        <w:rPr>
          <w:rFonts w:ascii="Sylfaen" w:hAnsi="Sylfaen" w:cs="Sylfaen"/>
        </w:rPr>
        <w:t>ობიექტურობისა და გამჭვირვალობის</w:t>
      </w:r>
      <w:r>
        <w:rPr>
          <w:rFonts w:ascii="Sylfaen" w:hAnsi="Sylfaen" w:cs="Sylfaen"/>
          <w:lang w:val="ka-GE"/>
        </w:rPr>
        <w:t xml:space="preserve"> </w:t>
      </w:r>
      <w:r w:rsidRPr="00C31954">
        <w:rPr>
          <w:rFonts w:ascii="Sylfaen" w:hAnsi="Sylfaen" w:cs="Sylfaen"/>
        </w:rPr>
        <w:t>პრინციპებს</w:t>
      </w:r>
      <w:r w:rsidRPr="00C31954">
        <w:rPr>
          <w:rFonts w:ascii="Times New Roman" w:hAnsi="Times New Roman" w:cs="Times New Roman"/>
        </w:rPr>
        <w:t>;</w:t>
      </w:r>
    </w:p>
    <w:p w:rsidR="00C31954" w:rsidRPr="00C31954" w:rsidRDefault="00C31954" w:rsidP="00C319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31954">
        <w:rPr>
          <w:rFonts w:ascii="Times New Roman" w:hAnsi="Times New Roman" w:cs="Times New Roman"/>
        </w:rPr>
        <w:t xml:space="preserve">4. </w:t>
      </w:r>
      <w:r w:rsidRPr="00C31954">
        <w:rPr>
          <w:rFonts w:ascii="Sylfaen" w:hAnsi="Sylfaen" w:cs="Sylfaen"/>
        </w:rPr>
        <w:t>არაფორმალური პროფესიული განათლების აღიარება ხორციელდება საქართველოს კანონმდებლობით</w:t>
      </w:r>
      <w:r w:rsidRPr="00C31954">
        <w:rPr>
          <w:rFonts w:ascii="Times New Roman" w:hAnsi="Times New Roman" w:cs="Times New Roman"/>
        </w:rPr>
        <w:t>,</w:t>
      </w:r>
      <w:r>
        <w:rPr>
          <w:rFonts w:ascii="Sylfaen" w:hAnsi="Sylfaen" w:cs="Times New Roman"/>
          <w:lang w:val="ka-GE"/>
        </w:rPr>
        <w:t xml:space="preserve"> </w:t>
      </w:r>
      <w:r w:rsidRPr="00C31954">
        <w:rPr>
          <w:rFonts w:ascii="Sylfaen" w:hAnsi="Sylfaen" w:cs="Sylfaen"/>
        </w:rPr>
        <w:t>საქართველოს განათლებისა და მეცნიერების მინისტრის ნორმატიული აქტით დამტკიცებული წესისა და ამ</w:t>
      </w:r>
      <w:r>
        <w:rPr>
          <w:rFonts w:ascii="Sylfaen" w:hAnsi="Sylfaen" w:cs="Times New Roman"/>
          <w:lang w:val="ka-GE"/>
        </w:rPr>
        <w:t xml:space="preserve"> </w:t>
      </w:r>
      <w:r w:rsidRPr="00C31954">
        <w:rPr>
          <w:rFonts w:ascii="Sylfaen" w:hAnsi="Sylfaen" w:cs="Sylfaen"/>
        </w:rPr>
        <w:t>დებულების მოთხოვნების შესაბამისად</w:t>
      </w:r>
      <w:r w:rsidRPr="00C31954">
        <w:rPr>
          <w:rFonts w:ascii="Times New Roman" w:hAnsi="Times New Roman" w:cs="Times New Roman"/>
        </w:rPr>
        <w:t>.</w:t>
      </w:r>
    </w:p>
    <w:p w:rsidR="00C31954" w:rsidRPr="00C31954" w:rsidRDefault="00C31954" w:rsidP="00C31954">
      <w:pPr>
        <w:autoSpaceDE w:val="0"/>
        <w:autoSpaceDN w:val="0"/>
        <w:adjustRightInd w:val="0"/>
        <w:spacing w:after="0"/>
        <w:rPr>
          <w:rFonts w:ascii="Sylfaen" w:hAnsi="Sylfaen" w:cs="Sylfaen"/>
        </w:rPr>
      </w:pPr>
      <w:r w:rsidRPr="00C31954">
        <w:rPr>
          <w:rFonts w:ascii="Sylfaen" w:hAnsi="Sylfaen" w:cs="Sylfaen"/>
          <w:b/>
        </w:rPr>
        <w:t>მუხლი 2.</w:t>
      </w:r>
      <w:r w:rsidRPr="00C31954">
        <w:rPr>
          <w:rFonts w:ascii="Sylfaen" w:hAnsi="Sylfaen" w:cs="Sylfaen"/>
        </w:rPr>
        <w:t xml:space="preserve"> </w:t>
      </w:r>
      <w:r w:rsidRPr="00905F79">
        <w:rPr>
          <w:rFonts w:ascii="Sylfaen" w:hAnsi="Sylfaen" w:cs="Sylfaen"/>
          <w:b/>
        </w:rPr>
        <w:t>განცხადება არაფორმალური განათლების აღიარების თაობაზე</w:t>
      </w:r>
    </w:p>
    <w:p w:rsidR="00C31954" w:rsidRPr="00C31954" w:rsidRDefault="00C31954" w:rsidP="00C31954">
      <w:pPr>
        <w:autoSpaceDE w:val="0"/>
        <w:autoSpaceDN w:val="0"/>
        <w:adjustRightInd w:val="0"/>
        <w:spacing w:after="0"/>
        <w:rPr>
          <w:rFonts w:ascii="Sylfaen" w:hAnsi="Sylfaen" w:cs="Sylfaen"/>
        </w:rPr>
      </w:pPr>
      <w:r w:rsidRPr="00C31954">
        <w:rPr>
          <w:rFonts w:ascii="Times New Roman" w:hAnsi="Times New Roman" w:cs="Times New Roman"/>
        </w:rPr>
        <w:t xml:space="preserve">1. </w:t>
      </w:r>
      <w:r w:rsidRPr="00C31954">
        <w:rPr>
          <w:rFonts w:ascii="Sylfaen" w:hAnsi="Sylfaen" w:cs="Sylfaen"/>
        </w:rPr>
        <w:t>კოლეჯი უფლებამოსილია მსურველის მომართვის, განცხადების საფუძველზე შეაფასოს და აღიაროს</w:t>
      </w:r>
      <w:r>
        <w:rPr>
          <w:rFonts w:ascii="Sylfaen" w:hAnsi="Sylfaen" w:cs="Sylfaen"/>
          <w:lang w:val="ka-GE"/>
        </w:rPr>
        <w:t xml:space="preserve"> </w:t>
      </w:r>
      <w:r w:rsidRPr="00C31954">
        <w:rPr>
          <w:rFonts w:ascii="Sylfaen" w:hAnsi="Sylfaen" w:cs="Sylfaen"/>
        </w:rPr>
        <w:t>მსურველის მიერ არაფორმალურ გარემოში შეძენილი ცოდნა და პრაქტიკული უნარ</w:t>
      </w:r>
      <w:r w:rsidRPr="00C31954">
        <w:rPr>
          <w:rFonts w:ascii="Times New Roman" w:hAnsi="Times New Roman" w:cs="Times New Roman"/>
        </w:rPr>
        <w:t>-</w:t>
      </w:r>
      <w:r w:rsidRPr="00C31954">
        <w:rPr>
          <w:rFonts w:ascii="Sylfaen" w:hAnsi="Sylfaen" w:cs="Sylfaen"/>
        </w:rPr>
        <w:t>ჩვევები.</w:t>
      </w:r>
    </w:p>
    <w:p w:rsidR="00C31954" w:rsidRPr="00C31954" w:rsidRDefault="00C31954" w:rsidP="00C3195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C31954">
        <w:rPr>
          <w:rFonts w:ascii="Times New Roman" w:hAnsi="Times New Roman" w:cs="Times New Roman"/>
        </w:rPr>
        <w:t xml:space="preserve">2. </w:t>
      </w:r>
      <w:r w:rsidRPr="00C31954">
        <w:rPr>
          <w:rFonts w:ascii="Sylfaen" w:hAnsi="Sylfaen" w:cs="Sylfaen"/>
        </w:rPr>
        <w:t xml:space="preserve">არაფორმალური განათლების აღიარების მსურველმა კოლეჯს უნდა წარუდგონოს </w:t>
      </w:r>
      <w:r w:rsidRPr="00C31954">
        <w:rPr>
          <w:rFonts w:ascii="Calibri" w:hAnsi="Calibri" w:cs="Calibri"/>
        </w:rPr>
        <w:t>:</w:t>
      </w:r>
    </w:p>
    <w:p w:rsidR="00C31954" w:rsidRPr="00C31954" w:rsidRDefault="00C31954" w:rsidP="00C31954">
      <w:pPr>
        <w:autoSpaceDE w:val="0"/>
        <w:autoSpaceDN w:val="0"/>
        <w:adjustRightInd w:val="0"/>
        <w:spacing w:after="0"/>
        <w:rPr>
          <w:rFonts w:ascii="Sylfaen" w:hAnsi="Sylfaen" w:cs="Sylfaen"/>
        </w:rPr>
      </w:pPr>
      <w:r w:rsidRPr="00C31954">
        <w:rPr>
          <w:rFonts w:ascii="Sylfaen" w:hAnsi="Sylfaen" w:cs="Sylfaen"/>
        </w:rPr>
        <w:t>ა</w:t>
      </w:r>
      <w:r w:rsidRPr="00C31954">
        <w:rPr>
          <w:rFonts w:ascii="AcadNusx" w:hAnsi="AcadNusx" w:cs="AcadNusx"/>
        </w:rPr>
        <w:t xml:space="preserve">) </w:t>
      </w:r>
      <w:r w:rsidRPr="00C31954">
        <w:rPr>
          <w:rFonts w:ascii="Sylfaen" w:hAnsi="Sylfaen" w:cs="Sylfaen"/>
        </w:rPr>
        <w:t xml:space="preserve">პირადი </w:t>
      </w:r>
      <w:r w:rsidRPr="00C31954">
        <w:rPr>
          <w:rFonts w:ascii="AcadNusx" w:hAnsi="AcadNusx" w:cs="AcadNusx"/>
        </w:rPr>
        <w:t>(</w:t>
      </w:r>
      <w:r w:rsidRPr="00C31954">
        <w:rPr>
          <w:rFonts w:ascii="Sylfaen" w:hAnsi="Sylfaen" w:cs="Sylfaen"/>
        </w:rPr>
        <w:t>არასრულწლოვანი პირის შემთხვევაში–წარმომადგენლის</w:t>
      </w:r>
      <w:r w:rsidRPr="00C31954">
        <w:rPr>
          <w:rFonts w:ascii="AcadNusx" w:hAnsi="AcadNusx" w:cs="AcadNusx"/>
        </w:rPr>
        <w:t xml:space="preserve">) </w:t>
      </w:r>
      <w:r w:rsidRPr="00C31954">
        <w:rPr>
          <w:rFonts w:ascii="Sylfaen" w:hAnsi="Sylfaen" w:cs="Sylfaen"/>
        </w:rPr>
        <w:t>განცხადება</w:t>
      </w:r>
      <w:r w:rsidRPr="00C31954">
        <w:rPr>
          <w:rFonts w:ascii="AcadNusx" w:hAnsi="AcadNusx" w:cs="AcadNusx"/>
        </w:rPr>
        <w:t xml:space="preserve">, </w:t>
      </w:r>
      <w:r w:rsidRPr="00C31954">
        <w:rPr>
          <w:rFonts w:ascii="Sylfaen" w:hAnsi="Sylfaen" w:cs="Sylfaen"/>
        </w:rPr>
        <w:t>რომელიც უნდა</w:t>
      </w:r>
      <w:r>
        <w:rPr>
          <w:rFonts w:ascii="Sylfaen" w:hAnsi="Sylfaen" w:cs="Sylfaen"/>
          <w:lang w:val="ka-GE"/>
        </w:rPr>
        <w:t xml:space="preserve"> </w:t>
      </w:r>
      <w:r w:rsidRPr="00C31954">
        <w:rPr>
          <w:rFonts w:ascii="Sylfaen" w:hAnsi="Sylfaen" w:cs="Sylfaen"/>
        </w:rPr>
        <w:t xml:space="preserve">აკმაყოფილებდეს საქართველოს ზოგად ადმინისტრაციული კოდექსის </w:t>
      </w:r>
      <w:r w:rsidRPr="00C31954">
        <w:rPr>
          <w:rFonts w:ascii="AcadNusx" w:hAnsi="AcadNusx" w:cs="AcadNusx"/>
        </w:rPr>
        <w:t>78-</w:t>
      </w:r>
      <w:r w:rsidRPr="00C31954">
        <w:rPr>
          <w:rFonts w:ascii="Sylfaen" w:hAnsi="Sylfaen" w:cs="Sylfaen"/>
        </w:rPr>
        <w:t>ე მუხლით დადგენილ</w:t>
      </w:r>
      <w:r>
        <w:rPr>
          <w:rFonts w:ascii="Sylfaen" w:hAnsi="Sylfaen" w:cs="Sylfaen"/>
          <w:lang w:val="ka-GE"/>
        </w:rPr>
        <w:t xml:space="preserve"> </w:t>
      </w:r>
      <w:r w:rsidRPr="00C31954">
        <w:rPr>
          <w:rFonts w:ascii="Sylfaen" w:hAnsi="Sylfaen" w:cs="Sylfaen"/>
        </w:rPr>
        <w:t>მოთხოვნებს</w:t>
      </w:r>
      <w:r w:rsidRPr="00C31954">
        <w:rPr>
          <w:rFonts w:ascii="AcadNusx" w:hAnsi="AcadNusx" w:cs="AcadNusx"/>
        </w:rPr>
        <w:t>;</w:t>
      </w:r>
    </w:p>
    <w:p w:rsidR="00C31954" w:rsidRPr="00C31954" w:rsidRDefault="00C31954" w:rsidP="00C319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31954">
        <w:rPr>
          <w:rFonts w:ascii="Sylfaen" w:hAnsi="Sylfaen" w:cs="Sylfaen"/>
        </w:rPr>
        <w:t>ბ</w:t>
      </w:r>
      <w:r w:rsidRPr="00C31954">
        <w:rPr>
          <w:rFonts w:ascii="Calibri" w:hAnsi="Calibri" w:cs="Calibri"/>
        </w:rPr>
        <w:t xml:space="preserve">) </w:t>
      </w:r>
      <w:r w:rsidRPr="00C31954">
        <w:rPr>
          <w:rFonts w:ascii="Sylfaen" w:hAnsi="Sylfaen" w:cs="Sylfaen"/>
        </w:rPr>
        <w:t>არაფორმალურ გარემოში მიღებული განათლების დეტალურ აღწერას</w:t>
      </w:r>
      <w:r w:rsidRPr="00C31954">
        <w:rPr>
          <w:rFonts w:ascii="Times New Roman" w:hAnsi="Times New Roman" w:cs="Times New Roman"/>
        </w:rPr>
        <w:t>;</w:t>
      </w:r>
    </w:p>
    <w:p w:rsidR="00C31954" w:rsidRPr="00C31954" w:rsidRDefault="00C31954" w:rsidP="00C31954">
      <w:pPr>
        <w:autoSpaceDE w:val="0"/>
        <w:autoSpaceDN w:val="0"/>
        <w:adjustRightInd w:val="0"/>
        <w:spacing w:after="0"/>
        <w:rPr>
          <w:rFonts w:ascii="Sylfaen" w:hAnsi="Sylfaen" w:cs="Sylfaen"/>
        </w:rPr>
      </w:pPr>
      <w:r w:rsidRPr="00C31954">
        <w:rPr>
          <w:rFonts w:ascii="Sylfaen" w:hAnsi="Sylfaen" w:cs="Sylfaen"/>
        </w:rPr>
        <w:t>გ) არსებობის შემთხვევაში</w:t>
      </w:r>
      <w:r w:rsidRPr="00C31954">
        <w:rPr>
          <w:rFonts w:ascii="AcadNusx" w:hAnsi="AcadNusx" w:cs="AcadNusx"/>
        </w:rPr>
        <w:t xml:space="preserve">, </w:t>
      </w:r>
      <w:r w:rsidRPr="00C31954">
        <w:rPr>
          <w:rFonts w:ascii="Sylfaen" w:hAnsi="Sylfaen" w:cs="Sylfaen"/>
        </w:rPr>
        <w:t>პრაქტიკის შედეგად მიღებული ან სხვა კომპეტენციების ფლობის</w:t>
      </w:r>
    </w:p>
    <w:p w:rsidR="00C31954" w:rsidRPr="00C31954" w:rsidRDefault="00C31954" w:rsidP="00C31954">
      <w:pPr>
        <w:autoSpaceDE w:val="0"/>
        <w:autoSpaceDN w:val="0"/>
        <w:adjustRightInd w:val="0"/>
        <w:spacing w:after="0"/>
        <w:rPr>
          <w:rFonts w:ascii="Sylfaen" w:hAnsi="Sylfaen" w:cs="Sylfaen"/>
        </w:rPr>
      </w:pPr>
      <w:r w:rsidRPr="00C31954">
        <w:rPr>
          <w:rFonts w:ascii="Sylfaen" w:hAnsi="Sylfaen" w:cs="Sylfaen"/>
        </w:rPr>
        <w:t>დამადასტურებელი დოკუმენტი</w:t>
      </w:r>
      <w:r w:rsidRPr="00C31954">
        <w:rPr>
          <w:rFonts w:ascii="AcadNusx" w:hAnsi="AcadNusx" w:cs="AcadNusx"/>
        </w:rPr>
        <w:t xml:space="preserve">, </w:t>
      </w:r>
      <w:r w:rsidRPr="00C31954">
        <w:rPr>
          <w:rFonts w:ascii="Sylfaen" w:hAnsi="Sylfaen" w:cs="Sylfaen"/>
        </w:rPr>
        <w:t>რომელიც შეიცავს ინფორმაციას პროფესიით პრაქტიკული მუშაობის</w:t>
      </w:r>
      <w:r>
        <w:rPr>
          <w:rFonts w:ascii="Sylfaen" w:hAnsi="Sylfaen" w:cs="Sylfaen"/>
          <w:lang w:val="ka-GE"/>
        </w:rPr>
        <w:t xml:space="preserve"> </w:t>
      </w:r>
      <w:r w:rsidRPr="00C31954">
        <w:rPr>
          <w:rFonts w:ascii="Sylfaen" w:hAnsi="Sylfaen" w:cs="Sylfaen"/>
        </w:rPr>
        <w:t>ვადის</w:t>
      </w:r>
      <w:r w:rsidRPr="00C31954">
        <w:rPr>
          <w:rFonts w:ascii="AcadNusx" w:hAnsi="AcadNusx" w:cs="AcadNusx"/>
        </w:rPr>
        <w:t xml:space="preserve">, </w:t>
      </w:r>
      <w:r w:rsidRPr="00C31954">
        <w:rPr>
          <w:rFonts w:ascii="Sylfaen" w:hAnsi="Sylfaen" w:cs="Sylfaen"/>
        </w:rPr>
        <w:t>განხორციელებული საქმიანობის ან</w:t>
      </w:r>
      <w:r w:rsidRPr="00C31954">
        <w:rPr>
          <w:rFonts w:ascii="AcadNusx" w:hAnsi="AcadNusx" w:cs="AcadNusx"/>
        </w:rPr>
        <w:t>/</w:t>
      </w:r>
      <w:r w:rsidRPr="00C31954">
        <w:rPr>
          <w:rFonts w:ascii="Sylfaen" w:hAnsi="Sylfaen" w:cs="Sylfaen"/>
        </w:rPr>
        <w:t xml:space="preserve">და არსებული კომპეტენციების შესახებ </w:t>
      </w:r>
      <w:r w:rsidRPr="00C31954">
        <w:rPr>
          <w:rFonts w:ascii="AcadNusx" w:hAnsi="AcadNusx" w:cs="AcadNusx"/>
        </w:rPr>
        <w:t>(</w:t>
      </w:r>
      <w:r w:rsidRPr="00C31954">
        <w:rPr>
          <w:rFonts w:ascii="Sylfaen" w:hAnsi="Sylfaen" w:cs="Sylfaen"/>
        </w:rPr>
        <w:t>ცნობა</w:t>
      </w:r>
      <w:r w:rsidRPr="00C31954">
        <w:rPr>
          <w:rFonts w:ascii="AcadNusx" w:hAnsi="AcadNusx" w:cs="AcadNusx"/>
        </w:rPr>
        <w:t>,</w:t>
      </w:r>
      <w:r w:rsidRPr="00C31954">
        <w:rPr>
          <w:rFonts w:ascii="Sylfaen" w:hAnsi="Sylfaen" w:cs="Sylfaen"/>
        </w:rPr>
        <w:t>სერტიფიკატი და ა</w:t>
      </w:r>
      <w:r w:rsidRPr="00C31954">
        <w:rPr>
          <w:rFonts w:ascii="AcadNusx" w:hAnsi="AcadNusx" w:cs="AcadNusx"/>
        </w:rPr>
        <w:t>.</w:t>
      </w:r>
      <w:r w:rsidRPr="00C31954">
        <w:rPr>
          <w:rFonts w:ascii="Sylfaen" w:hAnsi="Sylfaen" w:cs="Sylfaen"/>
        </w:rPr>
        <w:t>შ</w:t>
      </w:r>
      <w:r w:rsidRPr="00C31954">
        <w:rPr>
          <w:rFonts w:ascii="AcadNusx" w:hAnsi="AcadNusx" w:cs="AcadNusx"/>
        </w:rPr>
        <w:t>.).</w:t>
      </w:r>
    </w:p>
    <w:p w:rsidR="00C31954" w:rsidRPr="00C31954" w:rsidRDefault="00C31954" w:rsidP="00C31954">
      <w:pPr>
        <w:autoSpaceDE w:val="0"/>
        <w:autoSpaceDN w:val="0"/>
        <w:adjustRightInd w:val="0"/>
        <w:spacing w:after="0"/>
        <w:rPr>
          <w:rFonts w:ascii="AcadNusx" w:hAnsi="AcadNusx" w:cs="AcadNusx"/>
        </w:rPr>
      </w:pPr>
      <w:r w:rsidRPr="00C31954">
        <w:rPr>
          <w:rFonts w:ascii="Sylfaen" w:hAnsi="Sylfaen" w:cs="Sylfaen"/>
        </w:rPr>
        <w:t>დ</w:t>
      </w:r>
      <w:r w:rsidRPr="00C31954">
        <w:rPr>
          <w:rFonts w:ascii="AcadNusx" w:hAnsi="AcadNusx" w:cs="AcadNusx"/>
        </w:rPr>
        <w:t xml:space="preserve">) </w:t>
      </w:r>
      <w:r w:rsidRPr="00C31954">
        <w:rPr>
          <w:rFonts w:ascii="Sylfaen" w:hAnsi="Sylfaen" w:cs="Sylfaen"/>
        </w:rPr>
        <w:t>პირადობის დამადასტურებელი დოკუმენტის ასლი</w:t>
      </w:r>
      <w:r w:rsidRPr="00C31954">
        <w:rPr>
          <w:rFonts w:ascii="AcadNusx" w:hAnsi="AcadNusx" w:cs="AcadNusx"/>
        </w:rPr>
        <w:t>;</w:t>
      </w:r>
    </w:p>
    <w:p w:rsidR="00C31954" w:rsidRPr="00C31954" w:rsidRDefault="00C31954" w:rsidP="00C31954">
      <w:pPr>
        <w:autoSpaceDE w:val="0"/>
        <w:autoSpaceDN w:val="0"/>
        <w:adjustRightInd w:val="0"/>
        <w:spacing w:after="0"/>
        <w:rPr>
          <w:rFonts w:ascii="Sylfaen" w:hAnsi="Sylfaen" w:cs="Sylfaen"/>
        </w:rPr>
      </w:pPr>
      <w:r w:rsidRPr="00C31954">
        <w:rPr>
          <w:rFonts w:ascii="Sylfaen" w:hAnsi="Sylfaen" w:cs="Sylfaen"/>
        </w:rPr>
        <w:t>ე</w:t>
      </w:r>
      <w:r w:rsidRPr="00C31954">
        <w:rPr>
          <w:rFonts w:ascii="AcadNusx" w:hAnsi="AcadNusx" w:cs="AcadNusx"/>
        </w:rPr>
        <w:t xml:space="preserve">) </w:t>
      </w:r>
      <w:r w:rsidRPr="00C31954">
        <w:rPr>
          <w:rFonts w:ascii="Sylfaen" w:hAnsi="Sylfaen" w:cs="Sylfaen"/>
        </w:rPr>
        <w:t>მოთხოვნას არაფორმალური პროფესიული განათლების აღიარების შესახებ;</w:t>
      </w:r>
    </w:p>
    <w:p w:rsidR="00C31954" w:rsidRPr="00C31954" w:rsidRDefault="00C31954" w:rsidP="00C31954">
      <w:pPr>
        <w:autoSpaceDE w:val="0"/>
        <w:autoSpaceDN w:val="0"/>
        <w:adjustRightInd w:val="0"/>
        <w:spacing w:after="0"/>
        <w:rPr>
          <w:rFonts w:ascii="Sylfaen" w:hAnsi="Sylfaen" w:cs="Sylfaen"/>
        </w:rPr>
      </w:pPr>
      <w:r w:rsidRPr="00C31954">
        <w:rPr>
          <w:rFonts w:ascii="Sylfaen" w:hAnsi="Sylfaen" w:cs="Sylfaen"/>
        </w:rPr>
        <w:lastRenderedPageBreak/>
        <w:t>ვ) მითითებას თანდართული დოკუმენტაციის შესახებ;</w:t>
      </w:r>
    </w:p>
    <w:p w:rsidR="00C31954" w:rsidRPr="00C31954" w:rsidRDefault="00C31954" w:rsidP="00C31954">
      <w:pPr>
        <w:autoSpaceDE w:val="0"/>
        <w:autoSpaceDN w:val="0"/>
        <w:adjustRightInd w:val="0"/>
        <w:spacing w:after="0"/>
        <w:rPr>
          <w:rFonts w:ascii="Sylfaen" w:hAnsi="Sylfaen" w:cs="Sylfaen"/>
        </w:rPr>
      </w:pPr>
      <w:r w:rsidRPr="00C31954">
        <w:rPr>
          <w:rFonts w:ascii="Sylfaen" w:hAnsi="Sylfaen" w:cs="Sylfaen"/>
        </w:rPr>
        <w:t>ზ)არასრულწლოვნის წარმომადგენლის მიერ დამატებით მიეთითება ინფორმაცია</w:t>
      </w:r>
      <w:r w:rsidRPr="00C31954">
        <w:rPr>
          <w:rFonts w:ascii="Times New Roman" w:hAnsi="Times New Roman" w:cs="Times New Roman"/>
        </w:rPr>
        <w:t xml:space="preserve">, </w:t>
      </w:r>
      <w:r w:rsidRPr="00C31954">
        <w:rPr>
          <w:rFonts w:ascii="Sylfaen" w:hAnsi="Sylfaen" w:cs="Sylfaen"/>
        </w:rPr>
        <w:t>კანონიერი</w:t>
      </w:r>
      <w:r>
        <w:rPr>
          <w:rFonts w:ascii="Sylfaen" w:hAnsi="Sylfaen" w:cs="Sylfaen"/>
          <w:lang w:val="ka-GE"/>
        </w:rPr>
        <w:t xml:space="preserve"> </w:t>
      </w:r>
      <w:r w:rsidRPr="00C31954">
        <w:rPr>
          <w:rFonts w:ascii="Sylfaen" w:hAnsi="Sylfaen" w:cs="Sylfaen"/>
        </w:rPr>
        <w:t>წარმომადგენლის შესახებ;</w:t>
      </w:r>
    </w:p>
    <w:p w:rsidR="00C31954" w:rsidRPr="00C31954" w:rsidRDefault="00C31954" w:rsidP="00C31954">
      <w:pPr>
        <w:autoSpaceDE w:val="0"/>
        <w:autoSpaceDN w:val="0"/>
        <w:adjustRightInd w:val="0"/>
        <w:spacing w:after="0"/>
        <w:rPr>
          <w:rFonts w:ascii="Sylfaen" w:hAnsi="Sylfaen" w:cs="Sylfaen"/>
        </w:rPr>
      </w:pPr>
      <w:r w:rsidRPr="00C31954">
        <w:rPr>
          <w:rFonts w:ascii="Sylfaen" w:hAnsi="Sylfaen" w:cs="Sylfaen"/>
        </w:rPr>
        <w:t>თ) არაფორმალური პროფესიული განათლების აღიარების თაობაზე განაცხადის შემოტანისას</w:t>
      </w:r>
      <w:r w:rsidRPr="00C31954">
        <w:rPr>
          <w:rFonts w:ascii="Times New Roman" w:hAnsi="Times New Roman" w:cs="Times New Roman"/>
        </w:rPr>
        <w:t xml:space="preserve">, </w:t>
      </w:r>
      <w:r w:rsidRPr="00C31954">
        <w:rPr>
          <w:rFonts w:ascii="Sylfaen" w:hAnsi="Sylfaen" w:cs="Sylfaen"/>
        </w:rPr>
        <w:t>პირის მიერ</w:t>
      </w:r>
      <w:r w:rsidR="00CB1E13">
        <w:rPr>
          <w:rFonts w:ascii="Sylfaen" w:hAnsi="Sylfaen" w:cs="Sylfaen"/>
          <w:lang w:val="ka-GE"/>
        </w:rPr>
        <w:t xml:space="preserve"> </w:t>
      </w:r>
      <w:r w:rsidRPr="00C31954">
        <w:rPr>
          <w:rFonts w:ascii="Sylfaen" w:hAnsi="Sylfaen" w:cs="Sylfaen"/>
        </w:rPr>
        <w:t>ზოგადი საბაზო</w:t>
      </w:r>
      <w:r w:rsidRPr="00C31954">
        <w:rPr>
          <w:rFonts w:ascii="Times New Roman" w:hAnsi="Times New Roman" w:cs="Times New Roman"/>
        </w:rPr>
        <w:t>/</w:t>
      </w:r>
      <w:r w:rsidRPr="00C31954">
        <w:rPr>
          <w:rFonts w:ascii="Sylfaen" w:hAnsi="Sylfaen" w:cs="Sylfaen"/>
        </w:rPr>
        <w:t>საშუალო განათლების დამადასტურებელი დოკუმენტის დედანი ან ნოტარიალურად</w:t>
      </w:r>
      <w:r>
        <w:rPr>
          <w:rFonts w:ascii="Sylfaen" w:hAnsi="Sylfaen" w:cs="Sylfaen"/>
          <w:lang w:val="ka-GE"/>
        </w:rPr>
        <w:t xml:space="preserve"> </w:t>
      </w:r>
      <w:r w:rsidRPr="00C31954">
        <w:rPr>
          <w:rFonts w:ascii="Sylfaen" w:hAnsi="Sylfaen" w:cs="Sylfaen"/>
        </w:rPr>
        <w:t>დადასტურებელი ქსეროასლი</w:t>
      </w:r>
      <w:r w:rsidRPr="00C31954">
        <w:rPr>
          <w:rFonts w:ascii="Times New Roman" w:hAnsi="Times New Roman" w:cs="Times New Roman"/>
        </w:rPr>
        <w:t>;</w:t>
      </w:r>
    </w:p>
    <w:p w:rsidR="00C31954" w:rsidRPr="00C31954" w:rsidRDefault="00C31954" w:rsidP="00C31954">
      <w:pPr>
        <w:autoSpaceDE w:val="0"/>
        <w:autoSpaceDN w:val="0"/>
        <w:adjustRightInd w:val="0"/>
        <w:spacing w:after="0"/>
        <w:rPr>
          <w:rFonts w:ascii="Sylfaen" w:hAnsi="Sylfaen" w:cs="Sylfaen"/>
        </w:rPr>
      </w:pPr>
      <w:r w:rsidRPr="00C31954">
        <w:rPr>
          <w:rFonts w:ascii="Sylfaen" w:hAnsi="Sylfaen" w:cs="Sylfaen"/>
        </w:rPr>
        <w:t>ი</w:t>
      </w:r>
      <w:r w:rsidRPr="00C31954">
        <w:rPr>
          <w:rFonts w:ascii="AcadNusx" w:hAnsi="AcadNusx" w:cs="AcadNusx"/>
        </w:rPr>
        <w:t xml:space="preserve">) </w:t>
      </w:r>
      <w:r w:rsidRPr="00C31954">
        <w:rPr>
          <w:rFonts w:ascii="Sylfaen" w:hAnsi="Sylfaen" w:cs="Sylfaen"/>
        </w:rPr>
        <w:t>არაფორმალური პროფესიული განათლების აღიარების საფასურის გადახდის დამადასტურებელი</w:t>
      </w:r>
      <w:r>
        <w:rPr>
          <w:rFonts w:ascii="Sylfaen" w:hAnsi="Sylfaen" w:cs="Sylfaen"/>
          <w:lang w:val="ka-GE"/>
        </w:rPr>
        <w:t xml:space="preserve"> </w:t>
      </w:r>
      <w:r w:rsidRPr="00C31954">
        <w:rPr>
          <w:rFonts w:ascii="Sylfaen" w:hAnsi="Sylfaen" w:cs="Sylfaen"/>
        </w:rPr>
        <w:t>ქვითარი</w:t>
      </w:r>
      <w:r w:rsidRPr="00C31954">
        <w:rPr>
          <w:rFonts w:ascii="AcadNusx" w:hAnsi="AcadNusx" w:cs="AcadNusx"/>
        </w:rPr>
        <w:t xml:space="preserve">, </w:t>
      </w:r>
      <w:r w:rsidRPr="00C31954">
        <w:rPr>
          <w:rFonts w:ascii="Sylfaen" w:hAnsi="Sylfaen" w:cs="Sylfaen"/>
        </w:rPr>
        <w:t>საფასურის ოდენობა განისაზღვრება დირექტორის ბრძანებით</w:t>
      </w:r>
      <w:r w:rsidRPr="00C31954">
        <w:rPr>
          <w:rFonts w:ascii="AcadNusx" w:hAnsi="AcadNusx" w:cs="AcadNusx"/>
        </w:rPr>
        <w:t>;</w:t>
      </w:r>
    </w:p>
    <w:p w:rsidR="00C31954" w:rsidRPr="00C31954" w:rsidRDefault="00C31954" w:rsidP="00C31954">
      <w:pPr>
        <w:autoSpaceDE w:val="0"/>
        <w:autoSpaceDN w:val="0"/>
        <w:adjustRightInd w:val="0"/>
        <w:spacing w:after="0"/>
        <w:rPr>
          <w:rFonts w:ascii="Sylfaen" w:hAnsi="Sylfaen" w:cs="Sylfaen"/>
        </w:rPr>
      </w:pPr>
      <w:r w:rsidRPr="00C31954">
        <w:rPr>
          <w:rFonts w:ascii="AcadNusx" w:hAnsi="AcadNusx" w:cs="AcadNusx"/>
        </w:rPr>
        <w:t xml:space="preserve">3. </w:t>
      </w:r>
      <w:r w:rsidRPr="00C31954">
        <w:rPr>
          <w:rFonts w:ascii="Sylfaen" w:hAnsi="Sylfaen" w:cs="Sylfaen"/>
        </w:rPr>
        <w:t>ამ მუხლის მეორე პუნქტით გათვალისწინებული დოკუმენტების გარდა</w:t>
      </w:r>
      <w:r w:rsidRPr="00C31954">
        <w:rPr>
          <w:rFonts w:ascii="AcadNusx" w:hAnsi="AcadNusx" w:cs="AcadNusx"/>
        </w:rPr>
        <w:t xml:space="preserve">, </w:t>
      </w:r>
      <w:r w:rsidRPr="00C31954">
        <w:rPr>
          <w:rFonts w:ascii="Sylfaen" w:hAnsi="Sylfaen" w:cs="Sylfaen"/>
        </w:rPr>
        <w:t>დაწესებულებას უფლება</w:t>
      </w:r>
      <w:r>
        <w:rPr>
          <w:rFonts w:ascii="Sylfaen" w:hAnsi="Sylfaen" w:cs="Sylfaen"/>
          <w:lang w:val="ka-GE"/>
        </w:rPr>
        <w:t xml:space="preserve"> </w:t>
      </w:r>
      <w:r w:rsidRPr="00C31954">
        <w:rPr>
          <w:rFonts w:ascii="Sylfaen" w:hAnsi="Sylfaen" w:cs="Sylfaen"/>
        </w:rPr>
        <w:t>აქვს</w:t>
      </w:r>
      <w:r w:rsidRPr="00C31954">
        <w:rPr>
          <w:rFonts w:ascii="AcadNusx" w:hAnsi="AcadNusx" w:cs="AcadNusx"/>
        </w:rPr>
        <w:t xml:space="preserve">, </w:t>
      </w:r>
      <w:r w:rsidRPr="00C31954">
        <w:rPr>
          <w:rFonts w:ascii="Sylfaen" w:hAnsi="Sylfaen" w:cs="Sylfaen"/>
        </w:rPr>
        <w:t>არაფორმალური პროფესიული განათლების აღიარების მსურველს</w:t>
      </w:r>
      <w:r>
        <w:rPr>
          <w:rFonts w:ascii="Sylfaen" w:hAnsi="Sylfaen" w:cs="Sylfaen"/>
          <w:lang w:val="ka-GE"/>
        </w:rPr>
        <w:t xml:space="preserve"> </w:t>
      </w:r>
      <w:r w:rsidRPr="00C31954">
        <w:rPr>
          <w:rFonts w:ascii="Sylfaen" w:hAnsi="Sylfaen" w:cs="Sylfaen"/>
        </w:rPr>
        <w:t>მოსთხოვოს სხვა</w:t>
      </w:r>
      <w:r>
        <w:rPr>
          <w:rFonts w:ascii="Sylfaen" w:hAnsi="Sylfaen" w:cs="Sylfaen"/>
          <w:lang w:val="ka-GE"/>
        </w:rPr>
        <w:t xml:space="preserve"> </w:t>
      </w:r>
      <w:r w:rsidRPr="00C31954">
        <w:rPr>
          <w:rFonts w:ascii="Sylfaen" w:hAnsi="Sylfaen" w:cs="Sylfaen"/>
        </w:rPr>
        <w:t>დოკუმენტები</w:t>
      </w:r>
      <w:r w:rsidRPr="00C31954">
        <w:rPr>
          <w:rFonts w:ascii="AcadNusx" w:hAnsi="AcadNusx" w:cs="AcadNusx"/>
        </w:rPr>
        <w:t xml:space="preserve">, </w:t>
      </w:r>
      <w:r w:rsidRPr="00C31954">
        <w:rPr>
          <w:rFonts w:ascii="Sylfaen" w:hAnsi="Sylfaen" w:cs="Sylfaen"/>
        </w:rPr>
        <w:t>რომლებიც აუცილებელია შესაბამისი პროფესიული სტანდარტით გათვალისწინებული</w:t>
      </w:r>
      <w:r>
        <w:rPr>
          <w:rFonts w:ascii="Sylfaen" w:hAnsi="Sylfaen" w:cs="Sylfaen"/>
          <w:lang w:val="ka-GE"/>
        </w:rPr>
        <w:t xml:space="preserve"> </w:t>
      </w:r>
      <w:r w:rsidRPr="00C31954">
        <w:rPr>
          <w:rFonts w:ascii="Sylfaen" w:hAnsi="Sylfaen" w:cs="Sylfaen"/>
        </w:rPr>
        <w:t>ცოდნის</w:t>
      </w:r>
      <w:r w:rsidRPr="00C31954">
        <w:rPr>
          <w:rFonts w:ascii="AcadNusx" w:hAnsi="AcadNusx" w:cs="AcadNusx"/>
        </w:rPr>
        <w:t xml:space="preserve">, </w:t>
      </w:r>
      <w:r w:rsidRPr="00C31954">
        <w:rPr>
          <w:rFonts w:ascii="Sylfaen" w:hAnsi="Sylfaen" w:cs="Sylfaen"/>
        </w:rPr>
        <w:t>უნარებისა და ღირებულებების შესამოწმებლად</w:t>
      </w:r>
      <w:r w:rsidRPr="00C31954">
        <w:rPr>
          <w:rFonts w:ascii="AcadNusx" w:hAnsi="AcadNusx" w:cs="AcadNusx"/>
        </w:rPr>
        <w:t>.</w:t>
      </w:r>
    </w:p>
    <w:p w:rsidR="00C31954" w:rsidRPr="00905F79" w:rsidRDefault="00C31954" w:rsidP="00C31954">
      <w:pPr>
        <w:autoSpaceDE w:val="0"/>
        <w:autoSpaceDN w:val="0"/>
        <w:adjustRightInd w:val="0"/>
        <w:spacing w:after="0"/>
        <w:rPr>
          <w:rFonts w:ascii="Sylfaen" w:hAnsi="Sylfaen" w:cs="Sylfaen"/>
          <w:b/>
        </w:rPr>
      </w:pPr>
      <w:r w:rsidRPr="00C31954">
        <w:rPr>
          <w:rFonts w:ascii="Sylfaen" w:hAnsi="Sylfaen" w:cs="Sylfaen"/>
          <w:b/>
        </w:rPr>
        <w:t>მუხლი 3</w:t>
      </w:r>
      <w:r w:rsidRPr="00905F79">
        <w:rPr>
          <w:rFonts w:ascii="Sylfaen" w:hAnsi="Sylfaen" w:cs="Sylfaen"/>
          <w:b/>
        </w:rPr>
        <w:t>. არაფორმალური განათლების აღიარების კომისია და მის მიერ განხორციელებული</w:t>
      </w:r>
    </w:p>
    <w:p w:rsidR="00C31954" w:rsidRPr="00C31954" w:rsidRDefault="00C31954" w:rsidP="00C31954">
      <w:pPr>
        <w:autoSpaceDE w:val="0"/>
        <w:autoSpaceDN w:val="0"/>
        <w:adjustRightInd w:val="0"/>
        <w:spacing w:after="0"/>
        <w:rPr>
          <w:rFonts w:ascii="Sylfaen" w:hAnsi="Sylfaen" w:cs="Sylfaen"/>
        </w:rPr>
      </w:pPr>
      <w:r w:rsidRPr="00905F79">
        <w:rPr>
          <w:rFonts w:ascii="Sylfaen" w:hAnsi="Sylfaen" w:cs="Sylfaen"/>
          <w:b/>
        </w:rPr>
        <w:t>არაფორმალური განათლების აღიარების პროცედურები</w:t>
      </w:r>
    </w:p>
    <w:p w:rsidR="00C31954" w:rsidRPr="00C31954" w:rsidRDefault="00C31954" w:rsidP="00C31954">
      <w:pPr>
        <w:autoSpaceDE w:val="0"/>
        <w:autoSpaceDN w:val="0"/>
        <w:adjustRightInd w:val="0"/>
        <w:spacing w:after="0"/>
        <w:rPr>
          <w:rFonts w:ascii="Sylfaen" w:hAnsi="Sylfaen" w:cs="Sylfaen"/>
        </w:rPr>
      </w:pPr>
      <w:r w:rsidRPr="00C31954">
        <w:rPr>
          <w:rFonts w:ascii="Sylfaen" w:hAnsi="Sylfaen" w:cs="Sylfaen"/>
        </w:rPr>
        <w:t>1. დაინტერესებული პირის მიერ წინამდებარე წესის დაცვით მომართვის შემთხვევაში კოლეჯის</w:t>
      </w:r>
      <w:r>
        <w:rPr>
          <w:rFonts w:ascii="Sylfaen" w:hAnsi="Sylfaen" w:cs="Sylfaen"/>
          <w:lang w:val="ka-GE"/>
        </w:rPr>
        <w:t xml:space="preserve"> </w:t>
      </w:r>
      <w:r w:rsidRPr="00C31954">
        <w:rPr>
          <w:rFonts w:ascii="Sylfaen" w:hAnsi="Sylfaen" w:cs="Sylfaen"/>
        </w:rPr>
        <w:t>დირექტორის ბრძანებით იქმნება არაფორმალური განათლების აღიარების კომისია (შემდგომში - კომისია)</w:t>
      </w:r>
      <w:r w:rsidRPr="00C31954">
        <w:rPr>
          <w:rFonts w:ascii="Times New Roman" w:hAnsi="Times New Roman" w:cs="Times New Roman"/>
        </w:rPr>
        <w:t>.</w:t>
      </w:r>
    </w:p>
    <w:p w:rsidR="00C31954" w:rsidRPr="00C31954" w:rsidRDefault="00C31954" w:rsidP="00C31954">
      <w:pPr>
        <w:autoSpaceDE w:val="0"/>
        <w:autoSpaceDN w:val="0"/>
        <w:adjustRightInd w:val="0"/>
        <w:spacing w:after="0"/>
        <w:rPr>
          <w:rFonts w:ascii="Sylfaen" w:hAnsi="Sylfaen" w:cs="Sylfaen"/>
        </w:rPr>
      </w:pPr>
      <w:r w:rsidRPr="00C31954">
        <w:rPr>
          <w:rFonts w:ascii="Times New Roman" w:hAnsi="Times New Roman" w:cs="Times New Roman"/>
        </w:rPr>
        <w:t xml:space="preserve">2. </w:t>
      </w:r>
      <w:r w:rsidRPr="00C31954">
        <w:rPr>
          <w:rFonts w:ascii="Sylfaen" w:hAnsi="Sylfaen" w:cs="Sylfaen"/>
        </w:rPr>
        <w:t>კომისიის უფლებამოსილების ვადა განისაზღვრება ინდივიდუალურად</w:t>
      </w:r>
      <w:r w:rsidRPr="00C31954">
        <w:rPr>
          <w:rFonts w:ascii="Times New Roman" w:hAnsi="Times New Roman" w:cs="Times New Roman"/>
        </w:rPr>
        <w:t xml:space="preserve">, </w:t>
      </w:r>
      <w:r w:rsidRPr="00C31954">
        <w:rPr>
          <w:rFonts w:ascii="Sylfaen" w:hAnsi="Sylfaen" w:cs="Sylfaen"/>
        </w:rPr>
        <w:t>ყოველი კონკრეტული საკითხის</w:t>
      </w:r>
      <w:r>
        <w:rPr>
          <w:rFonts w:ascii="Sylfaen" w:hAnsi="Sylfaen" w:cs="Sylfaen"/>
          <w:lang w:val="ka-GE"/>
        </w:rPr>
        <w:t xml:space="preserve"> </w:t>
      </w:r>
      <w:r w:rsidRPr="00C31954">
        <w:rPr>
          <w:rFonts w:ascii="Sylfaen" w:hAnsi="Sylfaen" w:cs="Sylfaen"/>
        </w:rPr>
        <w:t>განხილვა</w:t>
      </w:r>
      <w:r w:rsidRPr="00C31954">
        <w:rPr>
          <w:rFonts w:ascii="Times New Roman" w:hAnsi="Times New Roman" w:cs="Times New Roman"/>
        </w:rPr>
        <w:t>/</w:t>
      </w:r>
      <w:r w:rsidRPr="00C31954">
        <w:rPr>
          <w:rFonts w:ascii="Sylfaen" w:hAnsi="Sylfaen" w:cs="Sylfaen"/>
        </w:rPr>
        <w:t>გადაწყვეტისთვის საჭირო ვადით</w:t>
      </w:r>
      <w:r w:rsidRPr="00C31954">
        <w:rPr>
          <w:rFonts w:ascii="Times New Roman" w:hAnsi="Times New Roman" w:cs="Times New Roman"/>
        </w:rPr>
        <w:t>.</w:t>
      </w:r>
    </w:p>
    <w:p w:rsidR="00C31954" w:rsidRPr="00C31954" w:rsidRDefault="00C31954" w:rsidP="00C319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31954">
        <w:rPr>
          <w:rFonts w:ascii="Sylfaen" w:hAnsi="Sylfaen" w:cs="Sylfaen"/>
        </w:rPr>
        <w:t>3</w:t>
      </w:r>
      <w:r w:rsidRPr="00C31954">
        <w:rPr>
          <w:rFonts w:ascii="Times New Roman" w:hAnsi="Times New Roman" w:cs="Times New Roman"/>
        </w:rPr>
        <w:t xml:space="preserve">. </w:t>
      </w:r>
      <w:r w:rsidRPr="00C31954">
        <w:rPr>
          <w:rFonts w:ascii="Sylfaen" w:hAnsi="Sylfaen" w:cs="Sylfaen"/>
        </w:rPr>
        <w:t>კომისია გადაწყვეტილებას იღებს ხმათა უმრავლესობით</w:t>
      </w:r>
      <w:r w:rsidRPr="00C31954">
        <w:rPr>
          <w:rFonts w:ascii="Times New Roman" w:hAnsi="Times New Roman" w:cs="Times New Roman"/>
        </w:rPr>
        <w:t xml:space="preserve">. </w:t>
      </w:r>
      <w:r w:rsidRPr="00C31954">
        <w:rPr>
          <w:rFonts w:ascii="Sylfaen" w:hAnsi="Sylfaen" w:cs="Sylfaen"/>
        </w:rPr>
        <w:t>ხმათა გაყოფის შემთხვევაში</w:t>
      </w:r>
      <w:r w:rsidRPr="00C31954">
        <w:rPr>
          <w:rFonts w:ascii="Times New Roman" w:hAnsi="Times New Roman" w:cs="Times New Roman"/>
        </w:rPr>
        <w:t>,</w:t>
      </w:r>
      <w:r>
        <w:rPr>
          <w:rFonts w:ascii="Sylfaen" w:hAnsi="Sylfaen" w:cs="Times New Roman"/>
          <w:lang w:val="ka-GE"/>
        </w:rPr>
        <w:t xml:space="preserve"> </w:t>
      </w:r>
      <w:r w:rsidRPr="00C31954">
        <w:rPr>
          <w:rFonts w:ascii="Sylfaen" w:hAnsi="Sylfaen" w:cs="Sylfaen"/>
        </w:rPr>
        <w:t>გადამწყვეტია თავმჯდომარის ხმა</w:t>
      </w:r>
      <w:r w:rsidRPr="00C31954">
        <w:rPr>
          <w:rFonts w:ascii="Times New Roman" w:hAnsi="Times New Roman" w:cs="Times New Roman"/>
        </w:rPr>
        <w:t>.</w:t>
      </w:r>
    </w:p>
    <w:p w:rsidR="00C31954" w:rsidRPr="00C31954" w:rsidRDefault="00C31954" w:rsidP="00C31954">
      <w:pPr>
        <w:autoSpaceDE w:val="0"/>
        <w:autoSpaceDN w:val="0"/>
        <w:adjustRightInd w:val="0"/>
        <w:spacing w:after="0"/>
        <w:rPr>
          <w:rFonts w:ascii="Sylfaen" w:hAnsi="Sylfaen" w:cs="Sylfaen"/>
        </w:rPr>
      </w:pPr>
      <w:r w:rsidRPr="00C31954">
        <w:rPr>
          <w:rFonts w:ascii="Sylfaen" w:hAnsi="Sylfaen" w:cs="Sylfaen"/>
        </w:rPr>
        <w:t>4. არაფორმალური პროფესიული განათლების აღიარებას ახდენს არაუმეტეს 7 კაცისგან შემდგარი კომისია,</w:t>
      </w:r>
      <w:r w:rsidR="00CB1E13">
        <w:rPr>
          <w:rFonts w:ascii="Sylfaen" w:hAnsi="Sylfaen" w:cs="Sylfaen"/>
          <w:lang w:val="ka-GE"/>
        </w:rPr>
        <w:t xml:space="preserve"> </w:t>
      </w:r>
      <w:r w:rsidRPr="00C31954">
        <w:rPr>
          <w:rFonts w:ascii="Sylfaen" w:hAnsi="Sylfaen" w:cs="Sylfaen"/>
        </w:rPr>
        <w:t xml:space="preserve">რომლის შემადგენლობას ამტკიცებს კოლეჯის დირექტორი </w:t>
      </w:r>
      <w:r w:rsidR="00CB1E13">
        <w:rPr>
          <w:rFonts w:ascii="Sylfaen" w:hAnsi="Sylfaen" w:cs="Sylfaen"/>
        </w:rPr>
        <w:t>ინდივიდუალურ</w:t>
      </w:r>
      <w:r w:rsidRPr="00C31954">
        <w:rPr>
          <w:rFonts w:ascii="Sylfaen" w:hAnsi="Sylfaen" w:cs="Sylfaen"/>
        </w:rPr>
        <w:t xml:space="preserve"> -სამართლებლივი აქტით.</w:t>
      </w:r>
    </w:p>
    <w:p w:rsidR="00C31954" w:rsidRPr="00C31954" w:rsidRDefault="00C31954" w:rsidP="00C31954">
      <w:pPr>
        <w:autoSpaceDE w:val="0"/>
        <w:autoSpaceDN w:val="0"/>
        <w:adjustRightInd w:val="0"/>
        <w:spacing w:after="0"/>
        <w:rPr>
          <w:rFonts w:ascii="Sylfaen" w:hAnsi="Sylfaen" w:cs="Sylfaen"/>
        </w:rPr>
      </w:pPr>
      <w:r w:rsidRPr="00C31954">
        <w:rPr>
          <w:rFonts w:ascii="Sylfaen" w:hAnsi="Sylfaen" w:cs="Sylfaen"/>
        </w:rPr>
        <w:t>5</w:t>
      </w:r>
      <w:r w:rsidRPr="00C31954">
        <w:rPr>
          <w:rFonts w:ascii="Times New Roman" w:hAnsi="Times New Roman" w:cs="Times New Roman"/>
        </w:rPr>
        <w:t xml:space="preserve">. </w:t>
      </w:r>
      <w:r w:rsidRPr="00C31954">
        <w:rPr>
          <w:rFonts w:ascii="Sylfaen" w:hAnsi="Sylfaen" w:cs="Sylfaen"/>
        </w:rPr>
        <w:t>კომისიის შემადგენლობაში შედიან: კოლეჯის დირექტორი მოადგილე (თავჯდომარე); დამსაქმებელთა</w:t>
      </w:r>
      <w:r>
        <w:rPr>
          <w:rFonts w:ascii="Sylfaen" w:hAnsi="Sylfaen" w:cs="Sylfaen"/>
          <w:lang w:val="ka-GE"/>
        </w:rPr>
        <w:t xml:space="preserve"> </w:t>
      </w:r>
      <w:r w:rsidRPr="00C31954">
        <w:rPr>
          <w:rFonts w:ascii="Sylfaen" w:hAnsi="Sylfaen" w:cs="Sylfaen"/>
        </w:rPr>
        <w:t>წარმომადგენელი; შესაბამისი დარგის პროფესიული განათლების მასწავლებელთა წარმომადგენლები</w:t>
      </w:r>
      <w:r>
        <w:rPr>
          <w:rFonts w:ascii="Sylfaen" w:hAnsi="Sylfaen" w:cs="Sylfaen"/>
          <w:lang w:val="ka-GE"/>
        </w:rPr>
        <w:t xml:space="preserve"> </w:t>
      </w:r>
      <w:r w:rsidRPr="00C31954">
        <w:rPr>
          <w:rFonts w:ascii="Sylfaen" w:hAnsi="Sylfaen" w:cs="Sylfaen"/>
        </w:rPr>
        <w:t>(პროფესიულ მასწავლებელთა წარმომადგენელი არ</w:t>
      </w:r>
      <w:r>
        <w:rPr>
          <w:rFonts w:ascii="Sylfaen" w:hAnsi="Sylfaen" w:cs="Sylfaen"/>
          <w:lang w:val="ka-GE"/>
        </w:rPr>
        <w:t xml:space="preserve"> </w:t>
      </w:r>
      <w:r w:rsidRPr="00C31954">
        <w:rPr>
          <w:rFonts w:ascii="Sylfaen" w:hAnsi="Sylfaen" w:cs="Sylfaen"/>
        </w:rPr>
        <w:t>უნდა იყოს დაწესებულების თანამშრომელი) .</w:t>
      </w:r>
    </w:p>
    <w:p w:rsidR="00C31954" w:rsidRPr="00905F79" w:rsidRDefault="00C31954" w:rsidP="00C31954">
      <w:pPr>
        <w:autoSpaceDE w:val="0"/>
        <w:autoSpaceDN w:val="0"/>
        <w:adjustRightInd w:val="0"/>
        <w:spacing w:after="0"/>
        <w:rPr>
          <w:rFonts w:ascii="Sylfaen" w:hAnsi="Sylfaen" w:cs="Sylfaen"/>
          <w:b/>
        </w:rPr>
      </w:pPr>
      <w:r w:rsidRPr="00C31954">
        <w:rPr>
          <w:rFonts w:ascii="Sylfaen" w:hAnsi="Sylfaen" w:cs="Sylfaen"/>
          <w:b/>
        </w:rPr>
        <w:t>მუხლი 4</w:t>
      </w:r>
      <w:r w:rsidRPr="00905F79">
        <w:rPr>
          <w:rFonts w:ascii="Sylfaen" w:hAnsi="Sylfaen" w:cs="Sylfaen"/>
          <w:b/>
        </w:rPr>
        <w:t>. კოლეჯის უფლებამოსილება</w:t>
      </w:r>
    </w:p>
    <w:p w:rsidR="00C31954" w:rsidRPr="00C31954" w:rsidRDefault="00C31954" w:rsidP="00C31954">
      <w:pPr>
        <w:autoSpaceDE w:val="0"/>
        <w:autoSpaceDN w:val="0"/>
        <w:adjustRightInd w:val="0"/>
        <w:spacing w:after="0"/>
        <w:rPr>
          <w:rFonts w:ascii="Sylfaen" w:hAnsi="Sylfaen" w:cs="Sylfaen"/>
        </w:rPr>
      </w:pPr>
      <w:r w:rsidRPr="00C31954">
        <w:rPr>
          <w:rFonts w:ascii="Sylfaen" w:hAnsi="Sylfaen" w:cs="Sylfaen"/>
        </w:rPr>
        <w:t>კოლეჯის დირექცია:</w:t>
      </w:r>
    </w:p>
    <w:p w:rsidR="00C31954" w:rsidRPr="00C31954" w:rsidRDefault="00C31954" w:rsidP="00C31954">
      <w:pPr>
        <w:autoSpaceDE w:val="0"/>
        <w:autoSpaceDN w:val="0"/>
        <w:adjustRightInd w:val="0"/>
        <w:spacing w:after="0"/>
        <w:rPr>
          <w:rFonts w:ascii="Sylfaen" w:hAnsi="Sylfaen" w:cs="Sylfaen"/>
        </w:rPr>
      </w:pPr>
      <w:r w:rsidRPr="00C31954">
        <w:rPr>
          <w:rFonts w:ascii="Sylfaen" w:hAnsi="Sylfaen" w:cs="Sylfaen"/>
        </w:rPr>
        <w:t>1. ამტკიცებს განცხადების განხილვის პროცედურას;</w:t>
      </w:r>
    </w:p>
    <w:p w:rsidR="00C31954" w:rsidRPr="00C31954" w:rsidRDefault="00C31954" w:rsidP="00C31954">
      <w:pPr>
        <w:autoSpaceDE w:val="0"/>
        <w:autoSpaceDN w:val="0"/>
        <w:adjustRightInd w:val="0"/>
        <w:spacing w:after="0"/>
        <w:rPr>
          <w:rFonts w:ascii="Sylfaen" w:hAnsi="Sylfaen" w:cs="Sylfaen"/>
        </w:rPr>
      </w:pPr>
      <w:r w:rsidRPr="00C31954">
        <w:rPr>
          <w:rFonts w:ascii="Sylfaen" w:hAnsi="Sylfaen" w:cs="Sylfaen"/>
        </w:rPr>
        <w:t>2. ადგენს განცხადების წარდგენის ვადას;</w:t>
      </w:r>
    </w:p>
    <w:p w:rsidR="00C31954" w:rsidRPr="00C31954" w:rsidRDefault="00C31954" w:rsidP="00C31954">
      <w:pPr>
        <w:autoSpaceDE w:val="0"/>
        <w:autoSpaceDN w:val="0"/>
        <w:adjustRightInd w:val="0"/>
        <w:spacing w:after="0"/>
        <w:rPr>
          <w:rFonts w:ascii="Sylfaen" w:hAnsi="Sylfaen" w:cs="Sylfaen"/>
        </w:rPr>
      </w:pPr>
      <w:r w:rsidRPr="00C31954">
        <w:rPr>
          <w:rFonts w:ascii="Sylfaen" w:hAnsi="Sylfaen" w:cs="Sylfaen"/>
        </w:rPr>
        <w:t>3. განსაზღვრავს კომისიის საქმიანობას;</w:t>
      </w:r>
    </w:p>
    <w:p w:rsidR="00C31954" w:rsidRPr="00C31954" w:rsidRDefault="00C31954" w:rsidP="00C31954">
      <w:pPr>
        <w:autoSpaceDE w:val="0"/>
        <w:autoSpaceDN w:val="0"/>
        <w:adjustRightInd w:val="0"/>
        <w:spacing w:after="0"/>
        <w:rPr>
          <w:rFonts w:ascii="Sylfaen" w:hAnsi="Sylfaen" w:cs="Sylfaen"/>
        </w:rPr>
      </w:pPr>
      <w:r w:rsidRPr="00C31954">
        <w:rPr>
          <w:rFonts w:ascii="Sylfaen" w:hAnsi="Sylfaen" w:cs="Sylfaen"/>
        </w:rPr>
        <w:t>4. ამოწმებს დაინტერესებული პირის მიერ წარმოდგენილი დოკუმენტაციის შესაბამისობას ამავე</w:t>
      </w:r>
      <w:r>
        <w:rPr>
          <w:rFonts w:ascii="Sylfaen" w:hAnsi="Sylfaen" w:cs="Sylfaen"/>
          <w:lang w:val="ka-GE"/>
        </w:rPr>
        <w:t xml:space="preserve"> </w:t>
      </w:r>
      <w:r w:rsidRPr="00C31954">
        <w:rPr>
          <w:rFonts w:ascii="Sylfaen" w:hAnsi="Sylfaen" w:cs="Sylfaen"/>
        </w:rPr>
        <w:t>დოკუმენტის მეორე მუხლით გათვალისწინებულ მოთხოვნებთან;</w:t>
      </w:r>
    </w:p>
    <w:p w:rsidR="00C31954" w:rsidRPr="00C31954" w:rsidRDefault="00C31954" w:rsidP="00C31954">
      <w:pPr>
        <w:autoSpaceDE w:val="0"/>
        <w:autoSpaceDN w:val="0"/>
        <w:adjustRightInd w:val="0"/>
        <w:spacing w:after="0"/>
        <w:rPr>
          <w:rFonts w:ascii="Sylfaen" w:hAnsi="Sylfaen" w:cs="Sylfaen"/>
        </w:rPr>
      </w:pPr>
      <w:r w:rsidRPr="00C31954">
        <w:rPr>
          <w:rFonts w:ascii="Sylfaen" w:hAnsi="Sylfaen" w:cs="Sylfaen"/>
        </w:rPr>
        <w:t>5. განსაზღვრავს პრაქტიკის შედეგად მიღებული ან სხვა კომპეტენციების შესაბამისი</w:t>
      </w:r>
    </w:p>
    <w:p w:rsidR="00C31954" w:rsidRPr="00C31954" w:rsidRDefault="00C31954" w:rsidP="00C31954">
      <w:pPr>
        <w:autoSpaceDE w:val="0"/>
        <w:autoSpaceDN w:val="0"/>
        <w:adjustRightInd w:val="0"/>
        <w:spacing w:after="0"/>
        <w:rPr>
          <w:rFonts w:ascii="Sylfaen" w:hAnsi="Sylfaen" w:cs="Sylfaen"/>
        </w:rPr>
      </w:pPr>
      <w:r w:rsidRPr="00C31954">
        <w:rPr>
          <w:rFonts w:ascii="Sylfaen" w:hAnsi="Sylfaen" w:cs="Sylfaen"/>
        </w:rPr>
        <w:t>პროფესიული სტანდარტით გათვალისწინებულ კომპეტენციებად ჩათვლის წესს;</w:t>
      </w:r>
    </w:p>
    <w:p w:rsidR="00C31954" w:rsidRPr="00C31954" w:rsidRDefault="00C31954" w:rsidP="00C319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C31954">
        <w:rPr>
          <w:rFonts w:ascii="Sylfaen" w:hAnsi="Sylfaen" w:cs="Sylfaen"/>
          <w:b/>
        </w:rPr>
        <w:t>მუხლი 5</w:t>
      </w:r>
      <w:r w:rsidRPr="00C31954">
        <w:rPr>
          <w:rFonts w:ascii="Sylfaen" w:hAnsi="Sylfaen" w:cs="Sylfaen"/>
        </w:rPr>
        <w:t xml:space="preserve">. </w:t>
      </w:r>
      <w:r w:rsidRPr="00905F79">
        <w:rPr>
          <w:rFonts w:ascii="Sylfaen" w:hAnsi="Sylfaen" w:cs="Sylfaen"/>
          <w:b/>
        </w:rPr>
        <w:t>არაფორმალური განათლების აღიარების კომისიის უფლებამოსილება</w:t>
      </w:r>
    </w:p>
    <w:p w:rsidR="00C31954" w:rsidRPr="00C31954" w:rsidRDefault="00C31954" w:rsidP="00C319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31954">
        <w:rPr>
          <w:rFonts w:ascii="Sylfaen" w:hAnsi="Sylfaen" w:cs="Sylfaen"/>
        </w:rPr>
        <w:t>კომისია უფლებამოსილია</w:t>
      </w:r>
      <w:r w:rsidRPr="00C31954">
        <w:rPr>
          <w:rFonts w:ascii="Times New Roman" w:hAnsi="Times New Roman" w:cs="Times New Roman"/>
        </w:rPr>
        <w:t>:</w:t>
      </w:r>
    </w:p>
    <w:p w:rsidR="00C31954" w:rsidRPr="00C31954" w:rsidRDefault="00C31954" w:rsidP="00C31954">
      <w:pPr>
        <w:autoSpaceDE w:val="0"/>
        <w:autoSpaceDN w:val="0"/>
        <w:adjustRightInd w:val="0"/>
        <w:spacing w:after="0"/>
        <w:rPr>
          <w:rFonts w:ascii="Sylfaen" w:hAnsi="Sylfaen" w:cs="Sylfaen"/>
        </w:rPr>
      </w:pPr>
      <w:r w:rsidRPr="00C31954">
        <w:rPr>
          <w:rFonts w:ascii="Sylfaen" w:hAnsi="Sylfaen" w:cs="Sylfaen"/>
        </w:rPr>
        <w:lastRenderedPageBreak/>
        <w:t>1.შეისწავლოს დაინტერესებული პირის მიერ წარმოდგენილი დოკუმენტაციის მოქმედი კანონმდებლობის</w:t>
      </w:r>
      <w:r>
        <w:rPr>
          <w:rFonts w:ascii="Sylfaen" w:hAnsi="Sylfaen" w:cs="Sylfaen"/>
          <w:lang w:val="ka-GE"/>
        </w:rPr>
        <w:t xml:space="preserve"> </w:t>
      </w:r>
      <w:r w:rsidRPr="00C31954">
        <w:rPr>
          <w:rFonts w:ascii="Sylfaen" w:hAnsi="Sylfaen" w:cs="Sylfaen"/>
        </w:rPr>
        <w:t>მოთხოვნებთან შესაბამისობა;</w:t>
      </w:r>
    </w:p>
    <w:p w:rsidR="00C31954" w:rsidRPr="00C31954" w:rsidRDefault="00C31954" w:rsidP="00C31954">
      <w:pPr>
        <w:autoSpaceDE w:val="0"/>
        <w:autoSpaceDN w:val="0"/>
        <w:adjustRightInd w:val="0"/>
        <w:spacing w:after="0"/>
        <w:rPr>
          <w:rFonts w:ascii="Sylfaen" w:hAnsi="Sylfaen" w:cs="Sylfaen"/>
        </w:rPr>
      </w:pPr>
      <w:r w:rsidRPr="00C31954">
        <w:rPr>
          <w:rFonts w:ascii="Sylfaen" w:hAnsi="Sylfaen" w:cs="Sylfaen"/>
        </w:rPr>
        <w:t>2.წარმოდგენილი დოკუმენტაციის ანალიზის საფუძველზე დადებითი გადაწყვეტილების მიღების</w:t>
      </w:r>
      <w:r>
        <w:rPr>
          <w:rFonts w:ascii="Sylfaen" w:hAnsi="Sylfaen" w:cs="Sylfaen"/>
          <w:lang w:val="ka-GE"/>
        </w:rPr>
        <w:t xml:space="preserve"> </w:t>
      </w:r>
      <w:r w:rsidRPr="00C31954">
        <w:rPr>
          <w:rFonts w:ascii="Sylfaen" w:hAnsi="Sylfaen" w:cs="Sylfaen"/>
        </w:rPr>
        <w:t>შემთხვევაში</w:t>
      </w:r>
      <w:r w:rsidRPr="00C31954">
        <w:rPr>
          <w:rFonts w:ascii="Times New Roman" w:hAnsi="Times New Roman" w:cs="Times New Roman"/>
        </w:rPr>
        <w:t>,</w:t>
      </w:r>
      <w:r w:rsidR="00CB1E13">
        <w:rPr>
          <w:rFonts w:ascii="Sylfaen" w:hAnsi="Sylfaen" w:cs="Times New Roman"/>
          <w:lang w:val="ka-GE"/>
        </w:rPr>
        <w:t xml:space="preserve"> </w:t>
      </w:r>
      <w:r w:rsidRPr="00C31954">
        <w:rPr>
          <w:rFonts w:ascii="Sylfaen" w:hAnsi="Sylfaen" w:cs="Sylfaen"/>
        </w:rPr>
        <w:t>განსაზღვროს საგამოცდო საგნები;</w:t>
      </w:r>
    </w:p>
    <w:p w:rsidR="00C31954" w:rsidRPr="00C31954" w:rsidRDefault="00C31954" w:rsidP="00C31954">
      <w:pPr>
        <w:autoSpaceDE w:val="0"/>
        <w:autoSpaceDN w:val="0"/>
        <w:adjustRightInd w:val="0"/>
        <w:spacing w:after="0"/>
        <w:rPr>
          <w:rFonts w:ascii="Sylfaen" w:hAnsi="Sylfaen" w:cs="Sylfaen"/>
        </w:rPr>
      </w:pPr>
      <w:r w:rsidRPr="00C31954">
        <w:rPr>
          <w:rFonts w:ascii="Sylfaen" w:hAnsi="Sylfaen" w:cs="Sylfaen"/>
        </w:rPr>
        <w:t>3.ჩაატაროს გამოცდა დაინტერესებული პირის მიერ არაფორმალურ გარემოში მიღებული პროფესიული</w:t>
      </w:r>
      <w:r>
        <w:rPr>
          <w:rFonts w:ascii="Sylfaen" w:hAnsi="Sylfaen" w:cs="Sylfaen"/>
          <w:lang w:val="ka-GE"/>
        </w:rPr>
        <w:t xml:space="preserve"> </w:t>
      </w:r>
      <w:r w:rsidRPr="00C31954">
        <w:rPr>
          <w:rFonts w:ascii="Sylfaen" w:hAnsi="Sylfaen" w:cs="Sylfaen"/>
        </w:rPr>
        <w:t>განათლების შესაბამის პროფესიულ სტანადარტთან და კოლეჯის მიერ განხორციელებულ პროფესიულ</w:t>
      </w:r>
      <w:r>
        <w:rPr>
          <w:rFonts w:ascii="Sylfaen" w:hAnsi="Sylfaen" w:cs="Sylfaen"/>
          <w:lang w:val="ka-GE"/>
        </w:rPr>
        <w:t xml:space="preserve"> </w:t>
      </w:r>
      <w:r w:rsidRPr="00C31954">
        <w:rPr>
          <w:rFonts w:ascii="Sylfaen" w:hAnsi="Sylfaen" w:cs="Sylfaen"/>
        </w:rPr>
        <w:t>საგანმანათლებლო პროგრამით განსაზღვრულ ცოდნასთან</w:t>
      </w:r>
      <w:r w:rsidRPr="00C31954">
        <w:rPr>
          <w:rFonts w:ascii="Times New Roman" w:hAnsi="Times New Roman" w:cs="Times New Roman"/>
        </w:rPr>
        <w:t xml:space="preserve">, </w:t>
      </w:r>
      <w:r w:rsidRPr="00C31954">
        <w:rPr>
          <w:rFonts w:ascii="Sylfaen" w:hAnsi="Sylfaen" w:cs="Sylfaen"/>
        </w:rPr>
        <w:t>პრაქტიკულ უნარ</w:t>
      </w:r>
      <w:r w:rsidRPr="00C31954">
        <w:rPr>
          <w:rFonts w:ascii="Times New Roman" w:hAnsi="Times New Roman" w:cs="Times New Roman"/>
        </w:rPr>
        <w:t>-</w:t>
      </w:r>
      <w:r w:rsidRPr="00C31954">
        <w:rPr>
          <w:rFonts w:ascii="Sylfaen" w:hAnsi="Sylfaen" w:cs="Sylfaen"/>
        </w:rPr>
        <w:t>ჩვევებსა და პროფესიულ</w:t>
      </w:r>
      <w:r>
        <w:rPr>
          <w:rFonts w:ascii="Sylfaen" w:hAnsi="Sylfaen" w:cs="Sylfaen"/>
          <w:lang w:val="ka-GE"/>
        </w:rPr>
        <w:t xml:space="preserve"> </w:t>
      </w:r>
      <w:r w:rsidRPr="00C31954">
        <w:rPr>
          <w:rFonts w:ascii="Sylfaen" w:hAnsi="Sylfaen" w:cs="Sylfaen"/>
        </w:rPr>
        <w:t>ღირებულებებთან შესაბამისობის დადგენის მიზნით</w:t>
      </w:r>
      <w:r w:rsidRPr="00C31954">
        <w:rPr>
          <w:rFonts w:ascii="Times New Roman" w:hAnsi="Times New Roman" w:cs="Times New Roman"/>
        </w:rPr>
        <w:t>.</w:t>
      </w:r>
    </w:p>
    <w:p w:rsidR="00C31954" w:rsidRPr="00C31954" w:rsidRDefault="00C31954" w:rsidP="00C319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31954">
        <w:rPr>
          <w:rFonts w:ascii="Sylfaen" w:hAnsi="Sylfaen" w:cs="Sylfaen"/>
        </w:rPr>
        <w:t>4.შეადგინოს სხდომის ოქმი</w:t>
      </w:r>
      <w:r w:rsidRPr="00C31954">
        <w:rPr>
          <w:rFonts w:ascii="Times New Roman" w:hAnsi="Times New Roman" w:cs="Times New Roman"/>
        </w:rPr>
        <w:t xml:space="preserve">. </w:t>
      </w:r>
      <w:r w:rsidRPr="00C31954">
        <w:rPr>
          <w:rFonts w:ascii="Sylfaen" w:hAnsi="Sylfaen" w:cs="Sylfaen"/>
        </w:rPr>
        <w:t>ოქმში დეტალურად აისახება ინფორმაცია განსახილველი საკითხის შესახებ</w:t>
      </w:r>
      <w:r w:rsidRPr="00C31954">
        <w:rPr>
          <w:rFonts w:ascii="Times New Roman" w:hAnsi="Times New Roman" w:cs="Times New Roman"/>
        </w:rPr>
        <w:t>,</w:t>
      </w:r>
      <w:r>
        <w:rPr>
          <w:rFonts w:ascii="Sylfaen" w:hAnsi="Sylfaen" w:cs="Times New Roman"/>
          <w:lang w:val="ka-GE"/>
        </w:rPr>
        <w:t xml:space="preserve"> </w:t>
      </w:r>
      <w:r w:rsidRPr="00C31954">
        <w:rPr>
          <w:rFonts w:ascii="Sylfaen" w:hAnsi="Sylfaen" w:cs="Sylfaen"/>
        </w:rPr>
        <w:t>განხილვის მიმდინარეობა</w:t>
      </w:r>
      <w:r w:rsidRPr="00C31954">
        <w:rPr>
          <w:rFonts w:ascii="Times New Roman" w:hAnsi="Times New Roman" w:cs="Times New Roman"/>
        </w:rPr>
        <w:t xml:space="preserve">, </w:t>
      </w:r>
      <w:r w:rsidRPr="00C31954">
        <w:rPr>
          <w:rFonts w:ascii="Sylfaen" w:hAnsi="Sylfaen" w:cs="Sylfaen"/>
        </w:rPr>
        <w:t>სხდომაზე გამოთქმული მოსაზრებები.</w:t>
      </w:r>
    </w:p>
    <w:p w:rsidR="00C31954" w:rsidRPr="00905F79" w:rsidRDefault="00C31954" w:rsidP="00C31954">
      <w:pPr>
        <w:autoSpaceDE w:val="0"/>
        <w:autoSpaceDN w:val="0"/>
        <w:adjustRightInd w:val="0"/>
        <w:spacing w:after="0"/>
        <w:rPr>
          <w:rFonts w:ascii="Sylfaen" w:hAnsi="Sylfaen" w:cs="Sylfaen"/>
          <w:b/>
        </w:rPr>
      </w:pPr>
      <w:r w:rsidRPr="00C31954">
        <w:rPr>
          <w:rFonts w:ascii="Sylfaen" w:hAnsi="Sylfaen" w:cs="Sylfaen"/>
          <w:b/>
        </w:rPr>
        <w:t>მუხლი 6</w:t>
      </w:r>
      <w:r w:rsidRPr="00C31954">
        <w:rPr>
          <w:rFonts w:ascii="Sylfaen" w:hAnsi="Sylfaen" w:cs="Sylfaen"/>
        </w:rPr>
        <w:t xml:space="preserve">. </w:t>
      </w:r>
      <w:r w:rsidRPr="00905F79">
        <w:rPr>
          <w:rFonts w:ascii="Sylfaen" w:hAnsi="Sylfaen" w:cs="Sylfaen"/>
          <w:b/>
        </w:rPr>
        <w:t>გამოცდის ჩატარების პროცედურა</w:t>
      </w:r>
    </w:p>
    <w:p w:rsidR="00C31954" w:rsidRPr="00C31954" w:rsidRDefault="00C31954" w:rsidP="00C31954">
      <w:pPr>
        <w:autoSpaceDE w:val="0"/>
        <w:autoSpaceDN w:val="0"/>
        <w:adjustRightInd w:val="0"/>
        <w:spacing w:after="0"/>
        <w:rPr>
          <w:rFonts w:ascii="Sylfaen" w:hAnsi="Sylfaen" w:cs="Sylfaen"/>
        </w:rPr>
      </w:pPr>
      <w:r w:rsidRPr="00C31954">
        <w:rPr>
          <w:rFonts w:ascii="Sylfaen" w:hAnsi="Sylfaen" w:cs="Sylfaen"/>
        </w:rPr>
        <w:t>1. გამოცდის ჩატარების ადგილის</w:t>
      </w:r>
      <w:r w:rsidRPr="00C31954">
        <w:rPr>
          <w:rFonts w:ascii="Times New Roman" w:hAnsi="Times New Roman" w:cs="Times New Roman"/>
        </w:rPr>
        <w:t xml:space="preserve">, </w:t>
      </w:r>
      <w:r w:rsidRPr="00C31954">
        <w:rPr>
          <w:rFonts w:ascii="Sylfaen" w:hAnsi="Sylfaen" w:cs="Sylfaen"/>
        </w:rPr>
        <w:t>დღისა და საათის</w:t>
      </w:r>
      <w:r w:rsidRPr="00C31954">
        <w:rPr>
          <w:rFonts w:ascii="Times New Roman" w:hAnsi="Times New Roman" w:cs="Times New Roman"/>
        </w:rPr>
        <w:t xml:space="preserve">, </w:t>
      </w:r>
      <w:r w:rsidRPr="00C31954">
        <w:rPr>
          <w:rFonts w:ascii="Sylfaen" w:hAnsi="Sylfaen" w:cs="Sylfaen"/>
        </w:rPr>
        <w:t>ასევე გამოცდით შესამოწმებელი კომპეტენციების</w:t>
      </w:r>
      <w:r>
        <w:rPr>
          <w:rFonts w:ascii="Sylfaen" w:hAnsi="Sylfaen" w:cs="Sylfaen"/>
          <w:lang w:val="ka-GE"/>
        </w:rPr>
        <w:t xml:space="preserve"> </w:t>
      </w:r>
      <w:r w:rsidRPr="00C31954">
        <w:rPr>
          <w:rFonts w:ascii="Sylfaen" w:hAnsi="Sylfaen" w:cs="Sylfaen"/>
        </w:rPr>
        <w:t>შესახებ აღიარების მსურველს უნდა ეცნობოს გამოცდის ჩატარებამდე არაუგვიანეს სამი კალენდარული</w:t>
      </w:r>
      <w:r>
        <w:rPr>
          <w:rFonts w:ascii="Sylfaen" w:hAnsi="Sylfaen" w:cs="Sylfaen"/>
          <w:lang w:val="ka-GE"/>
        </w:rPr>
        <w:t xml:space="preserve"> </w:t>
      </w:r>
      <w:r w:rsidRPr="00C31954">
        <w:rPr>
          <w:rFonts w:ascii="Sylfaen" w:hAnsi="Sylfaen" w:cs="Sylfaen"/>
        </w:rPr>
        <w:t>დღით ადრე</w:t>
      </w:r>
      <w:r w:rsidRPr="00C31954">
        <w:rPr>
          <w:rFonts w:ascii="Times New Roman" w:hAnsi="Times New Roman" w:cs="Times New Roman"/>
        </w:rPr>
        <w:t>;</w:t>
      </w:r>
    </w:p>
    <w:p w:rsidR="00C31954" w:rsidRPr="00C31954" w:rsidRDefault="00C31954" w:rsidP="00C319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31954">
        <w:rPr>
          <w:rFonts w:ascii="Sylfaen" w:hAnsi="Sylfaen" w:cs="Sylfaen"/>
        </w:rPr>
        <w:t>2. აღიარების მსურველს უფლება აქვს მოითხოვოს წინა საგამოცდო კონსულტაცია</w:t>
      </w:r>
      <w:r w:rsidRPr="00C31954">
        <w:rPr>
          <w:rFonts w:ascii="Times New Roman" w:hAnsi="Times New Roman" w:cs="Times New Roman"/>
        </w:rPr>
        <w:t>;</w:t>
      </w:r>
    </w:p>
    <w:p w:rsidR="00C31954" w:rsidRPr="00C31954" w:rsidRDefault="00C31954" w:rsidP="00C31954">
      <w:pPr>
        <w:autoSpaceDE w:val="0"/>
        <w:autoSpaceDN w:val="0"/>
        <w:adjustRightInd w:val="0"/>
        <w:spacing w:after="0"/>
        <w:rPr>
          <w:rFonts w:ascii="Sylfaen" w:hAnsi="Sylfaen" w:cs="Sylfaen"/>
        </w:rPr>
      </w:pPr>
      <w:r w:rsidRPr="00C31954">
        <w:rPr>
          <w:rFonts w:ascii="Sylfaen" w:hAnsi="Sylfaen" w:cs="Sylfaen"/>
        </w:rPr>
        <w:t>3. გამოცდა შეიძლება შედგებოდეს თეორიული ცოდნის შემოწმებისა და პრაქტიკული უნარების</w:t>
      </w:r>
      <w:r>
        <w:rPr>
          <w:rFonts w:ascii="Sylfaen" w:hAnsi="Sylfaen" w:cs="Sylfaen"/>
          <w:lang w:val="ka-GE"/>
        </w:rPr>
        <w:t xml:space="preserve"> </w:t>
      </w:r>
      <w:r w:rsidRPr="00C31954">
        <w:rPr>
          <w:rFonts w:ascii="Sylfaen" w:hAnsi="Sylfaen" w:cs="Sylfaen"/>
        </w:rPr>
        <w:t xml:space="preserve">დემონსტრირებისაგან </w:t>
      </w:r>
      <w:r w:rsidRPr="00C31954">
        <w:rPr>
          <w:rFonts w:ascii="Calibri" w:hAnsi="Calibri" w:cs="Calibri"/>
        </w:rPr>
        <w:t>(</w:t>
      </w:r>
      <w:r w:rsidRPr="00C31954">
        <w:rPr>
          <w:rFonts w:ascii="Sylfaen" w:hAnsi="Sylfaen" w:cs="Sylfaen"/>
        </w:rPr>
        <w:t>ტესტი</w:t>
      </w:r>
      <w:r w:rsidRPr="00C31954">
        <w:rPr>
          <w:rFonts w:ascii="Calibri" w:hAnsi="Calibri" w:cs="Calibri"/>
        </w:rPr>
        <w:t xml:space="preserve">, </w:t>
      </w:r>
      <w:r w:rsidRPr="00C31954">
        <w:rPr>
          <w:rFonts w:ascii="Sylfaen" w:hAnsi="Sylfaen" w:cs="Sylfaen"/>
        </w:rPr>
        <w:t>პრაქტიკული აქტივობის დემონსტრირება</w:t>
      </w:r>
      <w:r w:rsidRPr="00C31954">
        <w:rPr>
          <w:rFonts w:ascii="Calibri" w:hAnsi="Calibri" w:cs="Calibri"/>
        </w:rPr>
        <w:t xml:space="preserve">, </w:t>
      </w:r>
      <w:r w:rsidRPr="00C31954">
        <w:rPr>
          <w:rFonts w:ascii="Sylfaen" w:hAnsi="Sylfaen" w:cs="Sylfaen"/>
        </w:rPr>
        <w:t>დავალების პრეზენტაცია</w:t>
      </w:r>
      <w:r w:rsidRPr="00C31954">
        <w:rPr>
          <w:rFonts w:ascii="Calibri" w:hAnsi="Calibri" w:cs="Calibri"/>
        </w:rPr>
        <w:t>).</w:t>
      </w:r>
    </w:p>
    <w:p w:rsidR="00C31954" w:rsidRPr="00C31954" w:rsidRDefault="00C31954" w:rsidP="00C319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31954">
        <w:rPr>
          <w:rFonts w:ascii="Sylfaen" w:hAnsi="Sylfaen" w:cs="Sylfaen"/>
        </w:rPr>
        <w:t>4. გამოცდის შედეგები ფორმდება საგამოცდო კომისიის ოქმით</w:t>
      </w:r>
      <w:r w:rsidRPr="00C31954">
        <w:rPr>
          <w:rFonts w:ascii="Times New Roman" w:hAnsi="Times New Roman" w:cs="Times New Roman"/>
        </w:rPr>
        <w:t xml:space="preserve">, </w:t>
      </w:r>
      <w:r w:rsidRPr="00C31954">
        <w:rPr>
          <w:rFonts w:ascii="Sylfaen" w:hAnsi="Sylfaen" w:cs="Sylfaen"/>
        </w:rPr>
        <w:t>რომელშიც მიეთითება ის კომპეტენციები</w:t>
      </w:r>
      <w:r w:rsidRPr="00C31954">
        <w:rPr>
          <w:rFonts w:ascii="Times New Roman" w:hAnsi="Times New Roman" w:cs="Times New Roman"/>
        </w:rPr>
        <w:t>,</w:t>
      </w:r>
      <w:r>
        <w:rPr>
          <w:rFonts w:ascii="Sylfaen" w:hAnsi="Sylfaen" w:cs="Times New Roman"/>
          <w:lang w:val="ka-GE"/>
        </w:rPr>
        <w:t xml:space="preserve"> </w:t>
      </w:r>
      <w:r w:rsidRPr="00C31954">
        <w:rPr>
          <w:rFonts w:ascii="Sylfaen" w:hAnsi="Sylfaen" w:cs="Sylfaen"/>
        </w:rPr>
        <w:t>რომელთა ფლობაც დადასტურდა</w:t>
      </w:r>
      <w:r w:rsidRPr="00C31954">
        <w:rPr>
          <w:rFonts w:ascii="Times New Roman" w:hAnsi="Times New Roman" w:cs="Times New Roman"/>
        </w:rPr>
        <w:t xml:space="preserve">, </w:t>
      </w:r>
      <w:r w:rsidRPr="00C31954">
        <w:rPr>
          <w:rFonts w:ascii="Sylfaen" w:hAnsi="Sylfaen" w:cs="Sylfaen"/>
        </w:rPr>
        <w:t>ასევე რისი ფლობაც ვერ დადასტურდა გამოცდით და შეფასება</w:t>
      </w:r>
      <w:r w:rsidRPr="00C31954">
        <w:rPr>
          <w:rFonts w:ascii="Times New Roman" w:hAnsi="Times New Roman" w:cs="Times New Roman"/>
        </w:rPr>
        <w:t>,</w:t>
      </w:r>
      <w:r w:rsidR="00CB1E13">
        <w:rPr>
          <w:rFonts w:ascii="Sylfaen" w:hAnsi="Sylfaen" w:cs="Times New Roman"/>
          <w:lang w:val="ka-GE"/>
        </w:rPr>
        <w:t xml:space="preserve"> </w:t>
      </w:r>
      <w:r w:rsidRPr="00C31954">
        <w:rPr>
          <w:rFonts w:ascii="Sylfaen" w:hAnsi="Sylfaen" w:cs="Sylfaen"/>
        </w:rPr>
        <w:t>რომელსაც ხელს აწერს კომისიის თავმჯდომარე და მდივანი</w:t>
      </w:r>
      <w:r w:rsidRPr="00C31954">
        <w:rPr>
          <w:rFonts w:ascii="Times New Roman" w:hAnsi="Times New Roman" w:cs="Times New Roman"/>
        </w:rPr>
        <w:t>;</w:t>
      </w:r>
    </w:p>
    <w:p w:rsidR="00C31954" w:rsidRPr="00C31954" w:rsidRDefault="00C31954" w:rsidP="00C31954">
      <w:pPr>
        <w:autoSpaceDE w:val="0"/>
        <w:autoSpaceDN w:val="0"/>
        <w:adjustRightInd w:val="0"/>
        <w:spacing w:after="0"/>
        <w:rPr>
          <w:rFonts w:ascii="Sylfaen" w:hAnsi="Sylfaen" w:cs="Sylfaen"/>
        </w:rPr>
      </w:pPr>
      <w:r w:rsidRPr="00C31954">
        <w:rPr>
          <w:rFonts w:ascii="Sylfaen" w:hAnsi="Sylfaen" w:cs="Sylfaen"/>
        </w:rPr>
        <w:t>5.გამოცდის უწყისი ერთვის არაფორმალური პროფესიული განათლების აღიარებისათვის გამოყენებულ</w:t>
      </w:r>
      <w:r>
        <w:rPr>
          <w:rFonts w:ascii="Sylfaen" w:hAnsi="Sylfaen" w:cs="Sylfaen"/>
          <w:lang w:val="ka-GE"/>
        </w:rPr>
        <w:t xml:space="preserve"> </w:t>
      </w:r>
      <w:r w:rsidRPr="00C31954">
        <w:rPr>
          <w:rFonts w:ascii="Sylfaen" w:hAnsi="Sylfaen" w:cs="Sylfaen"/>
        </w:rPr>
        <w:t>დოკუმენტაციას</w:t>
      </w:r>
      <w:r w:rsidRPr="00C31954">
        <w:rPr>
          <w:rFonts w:ascii="Times New Roman" w:hAnsi="Times New Roman" w:cs="Times New Roman"/>
        </w:rPr>
        <w:t>.</w:t>
      </w:r>
    </w:p>
    <w:p w:rsidR="00C31954" w:rsidRPr="00C31954" w:rsidRDefault="00C31954" w:rsidP="00C319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31954">
        <w:rPr>
          <w:rFonts w:ascii="Sylfaen" w:hAnsi="Sylfaen" w:cs="Sylfaen"/>
        </w:rPr>
        <w:t>6. არაფორმალური პროფესიული განათლების აღიარების მიზნით განმეორებითი გამოცდა არ ინიშნება</w:t>
      </w:r>
      <w:r w:rsidRPr="00C31954">
        <w:rPr>
          <w:rFonts w:ascii="Times New Roman" w:hAnsi="Times New Roman" w:cs="Times New Roman"/>
        </w:rPr>
        <w:t>.</w:t>
      </w:r>
    </w:p>
    <w:p w:rsidR="00C31954" w:rsidRPr="00C31954" w:rsidRDefault="00C31954" w:rsidP="00C31954">
      <w:pPr>
        <w:autoSpaceDE w:val="0"/>
        <w:autoSpaceDN w:val="0"/>
        <w:adjustRightInd w:val="0"/>
        <w:spacing w:after="0"/>
        <w:rPr>
          <w:rFonts w:ascii="Sylfaen" w:hAnsi="Sylfaen" w:cs="Sylfaen"/>
        </w:rPr>
      </w:pPr>
      <w:r w:rsidRPr="00C31954">
        <w:rPr>
          <w:rFonts w:ascii="Sylfaen" w:hAnsi="Sylfaen" w:cs="Sylfaen"/>
          <w:b/>
        </w:rPr>
        <w:t>მუხლი 7</w:t>
      </w:r>
      <w:r w:rsidRPr="00905F79">
        <w:rPr>
          <w:rFonts w:ascii="Times New Roman" w:hAnsi="Times New Roman" w:cs="Times New Roman"/>
          <w:b/>
          <w:bCs/>
        </w:rPr>
        <w:t xml:space="preserve">. </w:t>
      </w:r>
      <w:r w:rsidRPr="00905F79">
        <w:rPr>
          <w:rFonts w:ascii="Sylfaen" w:hAnsi="Sylfaen" w:cs="Sylfaen"/>
          <w:b/>
        </w:rPr>
        <w:t>არაფორმალურ გარემოში მიღებული ცოდნის თითოეული კომპონენტის შეფასების წესი</w:t>
      </w:r>
    </w:p>
    <w:p w:rsidR="00C31954" w:rsidRPr="00CB1E13" w:rsidRDefault="00C31954" w:rsidP="00C31954">
      <w:pPr>
        <w:autoSpaceDE w:val="0"/>
        <w:autoSpaceDN w:val="0"/>
        <w:adjustRightInd w:val="0"/>
        <w:spacing w:after="0"/>
        <w:rPr>
          <w:rFonts w:ascii="Sylfaen" w:hAnsi="Sylfaen" w:cs="Sylfaen"/>
        </w:rPr>
      </w:pPr>
      <w:r w:rsidRPr="00C31954">
        <w:rPr>
          <w:rFonts w:ascii="Times New Roman" w:hAnsi="Times New Roman" w:cs="Times New Roman"/>
        </w:rPr>
        <w:t xml:space="preserve">1. </w:t>
      </w:r>
      <w:r w:rsidRPr="00C31954">
        <w:rPr>
          <w:rFonts w:ascii="Sylfaen" w:hAnsi="Sylfaen" w:cs="Sylfaen"/>
        </w:rPr>
        <w:t>არაფორმალურ გარემოში პირის მიერ მიღებული ცოდნის ცალკეული კომპონენტები უნდა შეფასდეს</w:t>
      </w:r>
      <w:r w:rsidR="00CB1E13">
        <w:rPr>
          <w:rFonts w:ascii="Sylfaen" w:hAnsi="Sylfaen" w:cs="Sylfaen"/>
          <w:lang w:val="ka-GE"/>
        </w:rPr>
        <w:t xml:space="preserve"> </w:t>
      </w:r>
      <w:r w:rsidRPr="00C31954">
        <w:rPr>
          <w:rFonts w:ascii="Sylfaen" w:hAnsi="Sylfaen" w:cs="Sylfaen"/>
        </w:rPr>
        <w:t>პროფესიული განათლების კრედიტებით გაანგარიშების წესით გათვალისწინებული შეფასების სისტემით</w:t>
      </w:r>
      <w:r w:rsidRPr="00C31954">
        <w:rPr>
          <w:rFonts w:ascii="Times New Roman" w:hAnsi="Times New Roman" w:cs="Times New Roman"/>
        </w:rPr>
        <w:t>.</w:t>
      </w:r>
    </w:p>
    <w:p w:rsidR="00C31954" w:rsidRPr="00C31954" w:rsidRDefault="00C31954" w:rsidP="00C319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31954">
        <w:rPr>
          <w:rFonts w:ascii="Times New Roman" w:hAnsi="Times New Roman" w:cs="Times New Roman"/>
        </w:rPr>
        <w:t xml:space="preserve">2. </w:t>
      </w:r>
      <w:r w:rsidRPr="00C31954">
        <w:rPr>
          <w:rFonts w:ascii="Sylfaen" w:hAnsi="Sylfaen" w:cs="Sylfaen"/>
        </w:rPr>
        <w:t xml:space="preserve">თითოეული კომპონენტი ფასდება მაქსიმუმ </w:t>
      </w:r>
      <w:r w:rsidRPr="00C31954">
        <w:rPr>
          <w:rFonts w:ascii="Times New Roman" w:hAnsi="Times New Roman" w:cs="Times New Roman"/>
        </w:rPr>
        <w:t xml:space="preserve">100 </w:t>
      </w:r>
      <w:r w:rsidRPr="00C31954">
        <w:rPr>
          <w:rFonts w:ascii="Sylfaen" w:hAnsi="Sylfaen" w:cs="Sylfaen"/>
        </w:rPr>
        <w:t>ქულით</w:t>
      </w:r>
      <w:r w:rsidRPr="00C31954">
        <w:rPr>
          <w:rFonts w:ascii="Times New Roman" w:hAnsi="Times New Roman" w:cs="Times New Roman"/>
        </w:rPr>
        <w:t xml:space="preserve">. </w:t>
      </w:r>
      <w:r w:rsidRPr="00C31954">
        <w:rPr>
          <w:rFonts w:ascii="Sylfaen" w:hAnsi="Sylfaen" w:cs="Sylfaen"/>
        </w:rPr>
        <w:t xml:space="preserve">შეფასების სისტემით გათვალისწინებულია </w:t>
      </w:r>
      <w:r w:rsidRPr="00C31954">
        <w:rPr>
          <w:rFonts w:ascii="Times New Roman" w:hAnsi="Times New Roman" w:cs="Times New Roman"/>
        </w:rPr>
        <w:t>5</w:t>
      </w:r>
      <w:r w:rsidR="00CB1E13">
        <w:rPr>
          <w:rFonts w:ascii="Sylfaen" w:hAnsi="Sylfaen" w:cs="Times New Roman"/>
          <w:lang w:val="ka-GE"/>
        </w:rPr>
        <w:t xml:space="preserve"> </w:t>
      </w:r>
      <w:r w:rsidRPr="00C31954">
        <w:rPr>
          <w:rFonts w:ascii="Sylfaen" w:hAnsi="Sylfaen" w:cs="Sylfaen"/>
        </w:rPr>
        <w:t xml:space="preserve">სახის დადებითი და </w:t>
      </w:r>
      <w:r w:rsidRPr="00C31954">
        <w:rPr>
          <w:rFonts w:ascii="Times New Roman" w:hAnsi="Times New Roman" w:cs="Times New Roman"/>
        </w:rPr>
        <w:t xml:space="preserve">2 </w:t>
      </w:r>
      <w:r w:rsidRPr="00C31954">
        <w:rPr>
          <w:rFonts w:ascii="Sylfaen" w:hAnsi="Sylfaen" w:cs="Sylfaen"/>
        </w:rPr>
        <w:t>სახის უარყოფითი შეფასება</w:t>
      </w:r>
      <w:r w:rsidRPr="00C31954">
        <w:rPr>
          <w:rFonts w:ascii="Times New Roman" w:hAnsi="Times New Roman" w:cs="Times New Roman"/>
        </w:rPr>
        <w:t>.</w:t>
      </w:r>
    </w:p>
    <w:p w:rsidR="00C31954" w:rsidRPr="00C31954" w:rsidRDefault="00905F79" w:rsidP="00CB1E13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  <w:r>
        <w:rPr>
          <w:rFonts w:ascii="Sylfaen" w:hAnsi="Sylfaen" w:cs="Sylfaen"/>
          <w:lang w:val="ka-GE"/>
        </w:rPr>
        <w:t xml:space="preserve">ა) </w:t>
      </w:r>
      <w:r w:rsidR="00C31954" w:rsidRPr="00C31954">
        <w:rPr>
          <w:rFonts w:ascii="Sylfaen" w:hAnsi="Sylfaen" w:cs="Sylfaen"/>
        </w:rPr>
        <w:t>დადებითი შეფასებებია</w:t>
      </w:r>
      <w:r w:rsidR="00C31954" w:rsidRPr="00C31954">
        <w:rPr>
          <w:rFonts w:ascii="Times New Roman" w:hAnsi="Times New Roman" w:cs="Times New Roman"/>
        </w:rPr>
        <w:t>:</w:t>
      </w:r>
    </w:p>
    <w:p w:rsidR="00C31954" w:rsidRPr="00C31954" w:rsidRDefault="00C31954" w:rsidP="00CB1E13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  <w:r w:rsidRPr="00C31954">
        <w:rPr>
          <w:rFonts w:ascii="Sylfaen" w:hAnsi="Sylfaen" w:cs="Sylfaen"/>
        </w:rPr>
        <w:t>ა</w:t>
      </w:r>
      <w:r w:rsidR="00905F79">
        <w:rPr>
          <w:rFonts w:ascii="Sylfaen" w:hAnsi="Sylfaen" w:cs="Sylfaen"/>
          <w:lang w:val="ka-GE"/>
        </w:rPr>
        <w:t>.ა</w:t>
      </w:r>
      <w:r w:rsidRPr="00C31954">
        <w:rPr>
          <w:rFonts w:ascii="Times New Roman" w:hAnsi="Times New Roman" w:cs="Times New Roman"/>
        </w:rPr>
        <w:t xml:space="preserve">) (A) </w:t>
      </w:r>
      <w:r w:rsidRPr="00C31954">
        <w:rPr>
          <w:rFonts w:ascii="Sylfaen" w:hAnsi="Sylfaen" w:cs="Sylfaen"/>
        </w:rPr>
        <w:t xml:space="preserve">ფრიადი </w:t>
      </w:r>
      <w:r w:rsidRPr="00C31954">
        <w:rPr>
          <w:rFonts w:ascii="Times New Roman" w:hAnsi="Times New Roman" w:cs="Times New Roman"/>
        </w:rPr>
        <w:t xml:space="preserve">– </w:t>
      </w:r>
      <w:r w:rsidRPr="00C31954">
        <w:rPr>
          <w:rFonts w:ascii="Sylfaen" w:hAnsi="Sylfaen" w:cs="Sylfaen"/>
        </w:rPr>
        <w:t xml:space="preserve">მაქსიმალური შეფასების </w:t>
      </w:r>
      <w:r w:rsidRPr="00C31954">
        <w:rPr>
          <w:rFonts w:ascii="Times New Roman" w:hAnsi="Times New Roman" w:cs="Times New Roman"/>
        </w:rPr>
        <w:t xml:space="preserve">91% </w:t>
      </w:r>
      <w:r w:rsidRPr="00C31954">
        <w:rPr>
          <w:rFonts w:ascii="Sylfaen" w:hAnsi="Sylfaen" w:cs="Sylfaen"/>
        </w:rPr>
        <w:t>და მეტი</w:t>
      </w:r>
      <w:r w:rsidRPr="00C31954">
        <w:rPr>
          <w:rFonts w:ascii="Times New Roman" w:hAnsi="Times New Roman" w:cs="Times New Roman"/>
        </w:rPr>
        <w:t>;</w:t>
      </w:r>
    </w:p>
    <w:p w:rsidR="00C31954" w:rsidRPr="00C31954" w:rsidRDefault="00905F79" w:rsidP="00CB1E13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  <w:r>
        <w:rPr>
          <w:rFonts w:ascii="Sylfaen" w:hAnsi="Sylfaen" w:cs="Sylfaen"/>
          <w:lang w:val="ka-GE"/>
        </w:rPr>
        <w:t>ა.</w:t>
      </w:r>
      <w:r w:rsidR="00C31954" w:rsidRPr="00C31954">
        <w:rPr>
          <w:rFonts w:ascii="Sylfaen" w:hAnsi="Sylfaen" w:cs="Sylfaen"/>
        </w:rPr>
        <w:t>ბ</w:t>
      </w:r>
      <w:r w:rsidR="00C31954" w:rsidRPr="00C31954">
        <w:rPr>
          <w:rFonts w:ascii="Times New Roman" w:hAnsi="Times New Roman" w:cs="Times New Roman"/>
        </w:rPr>
        <w:t xml:space="preserve">) (B) </w:t>
      </w:r>
      <w:r w:rsidR="00C31954" w:rsidRPr="00C31954">
        <w:rPr>
          <w:rFonts w:ascii="Sylfaen" w:hAnsi="Sylfaen" w:cs="Sylfaen"/>
        </w:rPr>
        <w:t xml:space="preserve">ძალიან კარგი </w:t>
      </w:r>
      <w:r w:rsidR="00C31954" w:rsidRPr="00C31954">
        <w:rPr>
          <w:rFonts w:ascii="Times New Roman" w:hAnsi="Times New Roman" w:cs="Times New Roman"/>
        </w:rPr>
        <w:t xml:space="preserve">– </w:t>
      </w:r>
      <w:r w:rsidR="00C31954" w:rsidRPr="00C31954">
        <w:rPr>
          <w:rFonts w:ascii="Sylfaen" w:hAnsi="Sylfaen" w:cs="Sylfaen"/>
        </w:rPr>
        <w:t xml:space="preserve">მაქსიმალური შეფასების </w:t>
      </w:r>
      <w:r w:rsidR="00C31954" w:rsidRPr="00C31954">
        <w:rPr>
          <w:rFonts w:ascii="Times New Roman" w:hAnsi="Times New Roman" w:cs="Times New Roman"/>
        </w:rPr>
        <w:t>81-90%;</w:t>
      </w:r>
    </w:p>
    <w:p w:rsidR="00C31954" w:rsidRPr="00C31954" w:rsidRDefault="00905F79" w:rsidP="00CB1E13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  <w:r>
        <w:rPr>
          <w:rFonts w:ascii="Sylfaen" w:hAnsi="Sylfaen" w:cs="Sylfaen"/>
          <w:lang w:val="ka-GE"/>
        </w:rPr>
        <w:t>ა.</w:t>
      </w:r>
      <w:r w:rsidR="00C31954" w:rsidRPr="00C31954">
        <w:rPr>
          <w:rFonts w:ascii="Sylfaen" w:hAnsi="Sylfaen" w:cs="Sylfaen"/>
        </w:rPr>
        <w:t>გ</w:t>
      </w:r>
      <w:r w:rsidR="00C31954" w:rsidRPr="00C31954">
        <w:rPr>
          <w:rFonts w:ascii="Times New Roman" w:hAnsi="Times New Roman" w:cs="Times New Roman"/>
        </w:rPr>
        <w:t xml:space="preserve">) (C) </w:t>
      </w:r>
      <w:r w:rsidR="00C31954" w:rsidRPr="00C31954">
        <w:rPr>
          <w:rFonts w:ascii="Sylfaen" w:hAnsi="Sylfaen" w:cs="Sylfaen"/>
        </w:rPr>
        <w:t xml:space="preserve">კარგი </w:t>
      </w:r>
      <w:r w:rsidR="00C31954" w:rsidRPr="00C31954">
        <w:rPr>
          <w:rFonts w:ascii="Times New Roman" w:hAnsi="Times New Roman" w:cs="Times New Roman"/>
        </w:rPr>
        <w:t xml:space="preserve">– </w:t>
      </w:r>
      <w:r w:rsidR="00C31954" w:rsidRPr="00C31954">
        <w:rPr>
          <w:rFonts w:ascii="Sylfaen" w:hAnsi="Sylfaen" w:cs="Sylfaen"/>
        </w:rPr>
        <w:t xml:space="preserve">მაქსიმალური შეფასების </w:t>
      </w:r>
      <w:r w:rsidR="00C31954" w:rsidRPr="00C31954">
        <w:rPr>
          <w:rFonts w:ascii="Times New Roman" w:hAnsi="Times New Roman" w:cs="Times New Roman"/>
        </w:rPr>
        <w:t>71-80%;</w:t>
      </w:r>
    </w:p>
    <w:p w:rsidR="00C31954" w:rsidRPr="00C31954" w:rsidRDefault="00905F79" w:rsidP="00CB1E13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  <w:r>
        <w:rPr>
          <w:rFonts w:ascii="Sylfaen" w:hAnsi="Sylfaen" w:cs="Sylfaen"/>
          <w:lang w:val="ka-GE"/>
        </w:rPr>
        <w:t>ა.</w:t>
      </w:r>
      <w:r w:rsidR="00C31954" w:rsidRPr="00C31954">
        <w:rPr>
          <w:rFonts w:ascii="Sylfaen" w:hAnsi="Sylfaen" w:cs="Sylfaen"/>
        </w:rPr>
        <w:t>დ</w:t>
      </w:r>
      <w:r w:rsidR="00C31954" w:rsidRPr="00C31954">
        <w:rPr>
          <w:rFonts w:ascii="Times New Roman" w:hAnsi="Times New Roman" w:cs="Times New Roman"/>
        </w:rPr>
        <w:t xml:space="preserve">) (D) </w:t>
      </w:r>
      <w:r w:rsidR="00C31954" w:rsidRPr="00C31954">
        <w:rPr>
          <w:rFonts w:ascii="Sylfaen" w:hAnsi="Sylfaen" w:cs="Sylfaen"/>
        </w:rPr>
        <w:t xml:space="preserve">დამაკმაყოფილებელი </w:t>
      </w:r>
      <w:r w:rsidR="00C31954" w:rsidRPr="00C31954">
        <w:rPr>
          <w:rFonts w:ascii="Times New Roman" w:hAnsi="Times New Roman" w:cs="Times New Roman"/>
        </w:rPr>
        <w:t xml:space="preserve">– </w:t>
      </w:r>
      <w:r w:rsidR="00C31954" w:rsidRPr="00C31954">
        <w:rPr>
          <w:rFonts w:ascii="Sylfaen" w:hAnsi="Sylfaen" w:cs="Sylfaen"/>
        </w:rPr>
        <w:t xml:space="preserve">მაქსიმალური შეფასების </w:t>
      </w:r>
      <w:r w:rsidR="00C31954" w:rsidRPr="00C31954">
        <w:rPr>
          <w:rFonts w:ascii="Times New Roman" w:hAnsi="Times New Roman" w:cs="Times New Roman"/>
        </w:rPr>
        <w:t>61-70%;</w:t>
      </w:r>
    </w:p>
    <w:p w:rsidR="00C31954" w:rsidRPr="00C31954" w:rsidRDefault="00905F79" w:rsidP="00CB1E13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  <w:r>
        <w:rPr>
          <w:rFonts w:ascii="Sylfaen" w:hAnsi="Sylfaen" w:cs="Sylfaen"/>
          <w:lang w:val="ka-GE"/>
        </w:rPr>
        <w:t>ა.</w:t>
      </w:r>
      <w:r w:rsidR="00C31954" w:rsidRPr="00C31954">
        <w:rPr>
          <w:rFonts w:ascii="Sylfaen" w:hAnsi="Sylfaen" w:cs="Sylfaen"/>
        </w:rPr>
        <w:t>ე</w:t>
      </w:r>
      <w:r w:rsidR="00C31954" w:rsidRPr="00C31954">
        <w:rPr>
          <w:rFonts w:ascii="Times New Roman" w:hAnsi="Times New Roman" w:cs="Times New Roman"/>
        </w:rPr>
        <w:t xml:space="preserve">) (E) </w:t>
      </w:r>
      <w:r w:rsidR="00C31954" w:rsidRPr="00C31954">
        <w:rPr>
          <w:rFonts w:ascii="Sylfaen" w:hAnsi="Sylfaen" w:cs="Sylfaen"/>
        </w:rPr>
        <w:t xml:space="preserve">საკმარისი </w:t>
      </w:r>
      <w:r w:rsidR="00C31954" w:rsidRPr="00C31954">
        <w:rPr>
          <w:rFonts w:ascii="Times New Roman" w:hAnsi="Times New Roman" w:cs="Times New Roman"/>
        </w:rPr>
        <w:t xml:space="preserve">– </w:t>
      </w:r>
      <w:r w:rsidR="00C31954" w:rsidRPr="00C31954">
        <w:rPr>
          <w:rFonts w:ascii="Sylfaen" w:hAnsi="Sylfaen" w:cs="Sylfaen"/>
        </w:rPr>
        <w:t xml:space="preserve">მაქსიმალური შეფასების </w:t>
      </w:r>
      <w:r w:rsidR="00C31954" w:rsidRPr="00C31954">
        <w:rPr>
          <w:rFonts w:ascii="Times New Roman" w:hAnsi="Times New Roman" w:cs="Times New Roman"/>
        </w:rPr>
        <w:t>51–60%;</w:t>
      </w:r>
    </w:p>
    <w:p w:rsidR="00C31954" w:rsidRPr="00C31954" w:rsidRDefault="00905F79" w:rsidP="00CB1E13">
      <w:pPr>
        <w:autoSpaceDE w:val="0"/>
        <w:autoSpaceDN w:val="0"/>
        <w:adjustRightInd w:val="0"/>
        <w:spacing w:after="0"/>
        <w:ind w:left="426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ბ) </w:t>
      </w:r>
      <w:r w:rsidR="00C31954" w:rsidRPr="00C31954">
        <w:rPr>
          <w:rFonts w:ascii="Sylfaen" w:hAnsi="Sylfaen" w:cs="Sylfaen"/>
        </w:rPr>
        <w:t>უარყოფითი შეფასებებია:</w:t>
      </w:r>
    </w:p>
    <w:p w:rsidR="00C31954" w:rsidRPr="00C31954" w:rsidRDefault="00905F79" w:rsidP="00CB1E13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  <w:r>
        <w:rPr>
          <w:rFonts w:ascii="Sylfaen" w:hAnsi="Sylfaen" w:cs="Sylfaen"/>
          <w:lang w:val="ka-GE"/>
        </w:rPr>
        <w:t>ბ.</w:t>
      </w:r>
      <w:r w:rsidR="00C31954" w:rsidRPr="00C31954">
        <w:rPr>
          <w:rFonts w:ascii="Sylfaen" w:hAnsi="Sylfaen" w:cs="Sylfaen"/>
        </w:rPr>
        <w:t>ა</w:t>
      </w:r>
      <w:r w:rsidR="00C31954" w:rsidRPr="00C31954">
        <w:rPr>
          <w:rFonts w:ascii="Times New Roman" w:hAnsi="Times New Roman" w:cs="Times New Roman"/>
        </w:rPr>
        <w:t xml:space="preserve">) (FX) </w:t>
      </w:r>
      <w:r w:rsidR="00C31954" w:rsidRPr="00C31954">
        <w:rPr>
          <w:rFonts w:ascii="Sylfaen" w:hAnsi="Sylfaen" w:cs="Sylfaen"/>
        </w:rPr>
        <w:t xml:space="preserve">ვერ ჩააბარა </w:t>
      </w:r>
      <w:r w:rsidR="00C31954" w:rsidRPr="00C31954">
        <w:rPr>
          <w:rFonts w:ascii="Times New Roman" w:hAnsi="Times New Roman" w:cs="Times New Roman"/>
        </w:rPr>
        <w:t xml:space="preserve">- </w:t>
      </w:r>
      <w:r w:rsidR="00C31954" w:rsidRPr="00C31954">
        <w:rPr>
          <w:rFonts w:ascii="Sylfaen" w:hAnsi="Sylfaen" w:cs="Sylfaen"/>
        </w:rPr>
        <w:t xml:space="preserve">მაქსიმალური შეფასების </w:t>
      </w:r>
      <w:r w:rsidR="00C31954" w:rsidRPr="00C31954">
        <w:rPr>
          <w:rFonts w:ascii="Times New Roman" w:hAnsi="Times New Roman" w:cs="Times New Roman"/>
        </w:rPr>
        <w:t>41-50%,</w:t>
      </w:r>
    </w:p>
    <w:p w:rsidR="00C31954" w:rsidRPr="00C31954" w:rsidRDefault="00905F79" w:rsidP="00CB1E13">
      <w:pPr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  <w:r>
        <w:rPr>
          <w:rFonts w:ascii="Sylfaen" w:hAnsi="Sylfaen" w:cs="Sylfaen"/>
          <w:lang w:val="ka-GE"/>
        </w:rPr>
        <w:t>ბ.</w:t>
      </w:r>
      <w:r w:rsidR="00C31954" w:rsidRPr="00C31954">
        <w:rPr>
          <w:rFonts w:ascii="Sylfaen" w:hAnsi="Sylfaen" w:cs="Sylfaen"/>
        </w:rPr>
        <w:t>ბ</w:t>
      </w:r>
      <w:r w:rsidR="00C31954" w:rsidRPr="00C31954">
        <w:rPr>
          <w:rFonts w:ascii="Times New Roman" w:hAnsi="Times New Roman" w:cs="Times New Roman"/>
        </w:rPr>
        <w:t xml:space="preserve">) (F) </w:t>
      </w:r>
      <w:r w:rsidR="00C31954" w:rsidRPr="00C31954">
        <w:rPr>
          <w:rFonts w:ascii="Sylfaen" w:hAnsi="Sylfaen" w:cs="Sylfaen"/>
        </w:rPr>
        <w:t xml:space="preserve">ჩაიჭრა მაქსიმალური შეფასების </w:t>
      </w:r>
      <w:r w:rsidR="00C31954" w:rsidRPr="00C31954">
        <w:rPr>
          <w:rFonts w:ascii="Times New Roman" w:hAnsi="Times New Roman" w:cs="Times New Roman"/>
        </w:rPr>
        <w:t>0-40%</w:t>
      </w:r>
    </w:p>
    <w:p w:rsidR="00C31954" w:rsidRPr="00905F79" w:rsidRDefault="00C31954" w:rsidP="00C31954">
      <w:pPr>
        <w:autoSpaceDE w:val="0"/>
        <w:autoSpaceDN w:val="0"/>
        <w:adjustRightInd w:val="0"/>
        <w:spacing w:after="0"/>
        <w:rPr>
          <w:rFonts w:ascii="Sylfaen" w:hAnsi="Sylfaen" w:cs="Sylfaen"/>
        </w:rPr>
      </w:pPr>
      <w:r w:rsidRPr="00C31954">
        <w:rPr>
          <w:rFonts w:ascii="Times New Roman" w:hAnsi="Times New Roman" w:cs="Times New Roman"/>
        </w:rPr>
        <w:t xml:space="preserve">5. </w:t>
      </w:r>
      <w:r w:rsidRPr="00C31954">
        <w:rPr>
          <w:rFonts w:ascii="Sylfaen" w:hAnsi="Sylfaen" w:cs="Sylfaen"/>
        </w:rPr>
        <w:t>არაფორმალური პროგრამის კომპონენტი აღიარებულად ჩაითვლება შესაბამის კომპონენტში ერთ</w:t>
      </w:r>
      <w:r w:rsidRPr="00C31954">
        <w:rPr>
          <w:rFonts w:ascii="Times New Roman" w:hAnsi="Times New Roman" w:cs="Times New Roman"/>
        </w:rPr>
        <w:t>-</w:t>
      </w:r>
      <w:r w:rsidRPr="00C31954">
        <w:rPr>
          <w:rFonts w:ascii="Sylfaen" w:hAnsi="Sylfaen" w:cs="Sylfaen"/>
        </w:rPr>
        <w:t>ერთი</w:t>
      </w:r>
      <w:r w:rsidR="00905F79">
        <w:rPr>
          <w:rFonts w:ascii="Sylfaen" w:hAnsi="Sylfaen" w:cs="Sylfaen"/>
          <w:lang w:val="ka-GE"/>
        </w:rPr>
        <w:t xml:space="preserve"> </w:t>
      </w:r>
      <w:r w:rsidRPr="00C31954">
        <w:rPr>
          <w:rFonts w:ascii="Sylfaen" w:hAnsi="Sylfaen" w:cs="Sylfaen"/>
        </w:rPr>
        <w:t>დადებითი შეფასების მიღწევის შედეგად</w:t>
      </w:r>
      <w:r w:rsidRPr="00C31954">
        <w:rPr>
          <w:rFonts w:ascii="Times New Roman" w:hAnsi="Times New Roman" w:cs="Times New Roman"/>
        </w:rPr>
        <w:t>.</w:t>
      </w:r>
    </w:p>
    <w:p w:rsidR="00C31954" w:rsidRPr="00C31954" w:rsidRDefault="00C31954" w:rsidP="00C31954">
      <w:pPr>
        <w:autoSpaceDE w:val="0"/>
        <w:autoSpaceDN w:val="0"/>
        <w:adjustRightInd w:val="0"/>
        <w:spacing w:after="0"/>
        <w:rPr>
          <w:rFonts w:ascii="Sylfaen" w:hAnsi="Sylfaen" w:cs="Sylfaen"/>
        </w:rPr>
      </w:pPr>
      <w:r w:rsidRPr="00C31954">
        <w:rPr>
          <w:rFonts w:ascii="Sylfaen" w:hAnsi="Sylfaen" w:cs="Sylfaen"/>
        </w:rPr>
        <w:t>6</w:t>
      </w:r>
      <w:r w:rsidR="00905F79">
        <w:rPr>
          <w:rFonts w:ascii="Times New Roman" w:hAnsi="Times New Roman" w:cs="Times New Roman"/>
        </w:rPr>
        <w:t>. (F)</w:t>
      </w:r>
      <w:r w:rsidRPr="00C31954">
        <w:rPr>
          <w:rFonts w:ascii="Sylfaen" w:hAnsi="Sylfaen" w:cs="Sylfaen"/>
        </w:rPr>
        <w:t xml:space="preserve">ან </w:t>
      </w:r>
      <w:r w:rsidRPr="00C31954">
        <w:rPr>
          <w:rFonts w:ascii="Times New Roman" w:hAnsi="Times New Roman" w:cs="Times New Roman"/>
        </w:rPr>
        <w:t xml:space="preserve">(FX) </w:t>
      </w:r>
      <w:r w:rsidRPr="00C31954">
        <w:rPr>
          <w:rFonts w:ascii="Sylfaen" w:hAnsi="Sylfaen" w:cs="Sylfaen"/>
        </w:rPr>
        <w:t>შეფასების მიღების შემთხვევაში შესაბამისი კომპონენტის აღიარება არ ხდება;</w:t>
      </w:r>
    </w:p>
    <w:p w:rsidR="00C31954" w:rsidRPr="00905F79" w:rsidRDefault="00C31954" w:rsidP="00C31954">
      <w:pPr>
        <w:autoSpaceDE w:val="0"/>
        <w:autoSpaceDN w:val="0"/>
        <w:adjustRightInd w:val="0"/>
        <w:spacing w:after="0"/>
        <w:rPr>
          <w:rFonts w:ascii="Sylfaen" w:hAnsi="Sylfaen" w:cs="Sylfaen"/>
          <w:b/>
        </w:rPr>
      </w:pPr>
      <w:r w:rsidRPr="00C31954">
        <w:rPr>
          <w:rFonts w:ascii="Sylfaen" w:hAnsi="Sylfaen" w:cs="Sylfaen"/>
          <w:b/>
        </w:rPr>
        <w:t>მუხლი 8</w:t>
      </w:r>
      <w:r w:rsidRPr="00C31954">
        <w:rPr>
          <w:rFonts w:ascii="Times New Roman" w:hAnsi="Times New Roman" w:cs="Times New Roman"/>
          <w:b/>
          <w:bCs/>
        </w:rPr>
        <w:t xml:space="preserve">. </w:t>
      </w:r>
      <w:r w:rsidRPr="00905F79">
        <w:rPr>
          <w:rFonts w:ascii="Sylfaen" w:hAnsi="Sylfaen" w:cs="Sylfaen"/>
          <w:b/>
        </w:rPr>
        <w:t>არაფორმალური განათლების აღიარების თაობაზე გადაწყვეტილების მიღება</w:t>
      </w:r>
    </w:p>
    <w:p w:rsidR="00C31954" w:rsidRPr="00C31954" w:rsidRDefault="00C31954" w:rsidP="00C31954">
      <w:pPr>
        <w:autoSpaceDE w:val="0"/>
        <w:autoSpaceDN w:val="0"/>
        <w:adjustRightInd w:val="0"/>
        <w:spacing w:after="0"/>
        <w:rPr>
          <w:rFonts w:ascii="Sylfaen" w:hAnsi="Sylfaen" w:cs="Sylfaen"/>
        </w:rPr>
      </w:pPr>
      <w:r w:rsidRPr="00C31954">
        <w:rPr>
          <w:rFonts w:ascii="Sylfaen" w:hAnsi="Sylfaen" w:cs="Sylfaen"/>
        </w:rPr>
        <w:t>1.გამოცდების შედეგების გათვალისწინებით</w:t>
      </w:r>
      <w:r w:rsidRPr="00C31954">
        <w:rPr>
          <w:rFonts w:ascii="AcadNusx" w:hAnsi="AcadNusx" w:cs="AcadNusx"/>
        </w:rPr>
        <w:t xml:space="preserve">, </w:t>
      </w:r>
      <w:r w:rsidRPr="00C31954">
        <w:rPr>
          <w:rFonts w:ascii="Sylfaen" w:hAnsi="Sylfaen" w:cs="Sylfaen"/>
        </w:rPr>
        <w:t>კომისია იღებს გადაწყვეტილებას არაფორმალური</w:t>
      </w:r>
      <w:r>
        <w:rPr>
          <w:rFonts w:ascii="Sylfaen" w:hAnsi="Sylfaen" w:cs="Sylfaen"/>
          <w:lang w:val="ka-GE"/>
        </w:rPr>
        <w:t xml:space="preserve"> </w:t>
      </w:r>
      <w:r w:rsidRPr="00C31954">
        <w:rPr>
          <w:rFonts w:ascii="Sylfaen" w:hAnsi="Sylfaen" w:cs="Sylfaen"/>
        </w:rPr>
        <w:t>განათლების აღიარების ან აღიარებაზე უარის თქმის შესახებ</w:t>
      </w:r>
      <w:r w:rsidRPr="00C31954">
        <w:rPr>
          <w:rFonts w:ascii="AcadNusx" w:hAnsi="AcadNusx" w:cs="AcadNusx"/>
        </w:rPr>
        <w:t>;</w:t>
      </w:r>
    </w:p>
    <w:p w:rsidR="00C31954" w:rsidRPr="00C31954" w:rsidRDefault="00C31954" w:rsidP="00C31954">
      <w:pPr>
        <w:autoSpaceDE w:val="0"/>
        <w:autoSpaceDN w:val="0"/>
        <w:adjustRightInd w:val="0"/>
        <w:spacing w:after="0"/>
        <w:rPr>
          <w:rFonts w:ascii="Sylfaen" w:hAnsi="Sylfaen" w:cs="Sylfaen"/>
        </w:rPr>
      </w:pPr>
      <w:r w:rsidRPr="00C31954">
        <w:rPr>
          <w:rFonts w:ascii="Sylfaen" w:hAnsi="Sylfaen" w:cs="Sylfaen"/>
        </w:rPr>
        <w:t>2</w:t>
      </w:r>
      <w:r w:rsidRPr="00C31954">
        <w:rPr>
          <w:rFonts w:ascii="Times New Roman" w:hAnsi="Times New Roman" w:cs="Times New Roman"/>
        </w:rPr>
        <w:t xml:space="preserve">. </w:t>
      </w:r>
      <w:r w:rsidRPr="00C31954">
        <w:rPr>
          <w:rFonts w:ascii="Sylfaen" w:hAnsi="Sylfaen" w:cs="Sylfaen"/>
        </w:rPr>
        <w:t>კომისიის მიერ მიღებული დარეგისტრირებული კომისიის სხდომის ოქმი გადაეცემა კოლეჯის</w:t>
      </w:r>
      <w:r>
        <w:rPr>
          <w:rFonts w:ascii="Sylfaen" w:hAnsi="Sylfaen" w:cs="Sylfaen"/>
          <w:lang w:val="ka-GE"/>
        </w:rPr>
        <w:t xml:space="preserve"> </w:t>
      </w:r>
      <w:r w:rsidRPr="00C31954">
        <w:rPr>
          <w:rFonts w:ascii="Sylfaen" w:hAnsi="Sylfaen" w:cs="Sylfaen"/>
        </w:rPr>
        <w:t>დირექტორს შემდგომი რეაგირებისათვის</w:t>
      </w:r>
      <w:r w:rsidRPr="00C31954">
        <w:rPr>
          <w:rFonts w:ascii="Times New Roman" w:hAnsi="Times New Roman" w:cs="Times New Roman"/>
        </w:rPr>
        <w:t>;</w:t>
      </w:r>
    </w:p>
    <w:p w:rsidR="00C31954" w:rsidRPr="00C31954" w:rsidRDefault="00C31954" w:rsidP="00C31954">
      <w:pPr>
        <w:autoSpaceDE w:val="0"/>
        <w:autoSpaceDN w:val="0"/>
        <w:adjustRightInd w:val="0"/>
        <w:spacing w:after="0"/>
        <w:rPr>
          <w:rFonts w:ascii="Sylfaen" w:hAnsi="Sylfaen" w:cs="Sylfaen"/>
        </w:rPr>
      </w:pPr>
      <w:r w:rsidRPr="00C31954">
        <w:rPr>
          <w:rFonts w:ascii="Sylfaen" w:hAnsi="Sylfaen" w:cs="Sylfaen"/>
        </w:rPr>
        <w:t>3</w:t>
      </w:r>
      <w:r w:rsidRPr="00C31954">
        <w:rPr>
          <w:rFonts w:ascii="Times New Roman" w:hAnsi="Times New Roman" w:cs="Times New Roman"/>
        </w:rPr>
        <w:t xml:space="preserve">. </w:t>
      </w:r>
      <w:r w:rsidRPr="00C31954">
        <w:rPr>
          <w:rFonts w:ascii="Sylfaen" w:hAnsi="Sylfaen" w:cs="Sylfaen"/>
        </w:rPr>
        <w:t>არაფორმალური პროფესიული განათლების აღიარების ან აღიარებაზე უარის თქმის შესახებ</w:t>
      </w:r>
      <w:r>
        <w:rPr>
          <w:rFonts w:ascii="Sylfaen" w:hAnsi="Sylfaen" w:cs="Sylfaen"/>
          <w:lang w:val="ka-GE"/>
        </w:rPr>
        <w:t xml:space="preserve"> </w:t>
      </w:r>
      <w:r w:rsidRPr="00C31954">
        <w:rPr>
          <w:rFonts w:ascii="Sylfaen" w:hAnsi="Sylfaen" w:cs="Sylfaen"/>
        </w:rPr>
        <w:t>გადაწყვეტილების თაობაზე დირექტორი კანონით დადგენილი წესით გამოსცემს ბრძანებას;</w:t>
      </w:r>
    </w:p>
    <w:p w:rsidR="00C31954" w:rsidRPr="00C31954" w:rsidRDefault="00C31954" w:rsidP="00C319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31954">
        <w:rPr>
          <w:rFonts w:ascii="Sylfaen" w:hAnsi="Sylfaen" w:cs="Sylfaen"/>
        </w:rPr>
        <w:t>4</w:t>
      </w:r>
      <w:r w:rsidRPr="00C31954">
        <w:rPr>
          <w:rFonts w:ascii="Times New Roman" w:hAnsi="Times New Roman" w:cs="Times New Roman"/>
        </w:rPr>
        <w:t xml:space="preserve">. </w:t>
      </w:r>
      <w:r w:rsidRPr="00C31954">
        <w:rPr>
          <w:rFonts w:ascii="Sylfaen" w:hAnsi="Sylfaen" w:cs="Sylfaen"/>
        </w:rPr>
        <w:t>ბრძანებაში მიეთითება</w:t>
      </w:r>
      <w:r w:rsidRPr="00C31954">
        <w:rPr>
          <w:rFonts w:ascii="Times New Roman" w:hAnsi="Times New Roman" w:cs="Times New Roman"/>
        </w:rPr>
        <w:t>:</w:t>
      </w:r>
    </w:p>
    <w:p w:rsidR="00C31954" w:rsidRPr="00C31954" w:rsidRDefault="00C31954" w:rsidP="00C319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31954">
        <w:rPr>
          <w:rFonts w:ascii="Sylfaen" w:hAnsi="Sylfaen" w:cs="Sylfaen"/>
        </w:rPr>
        <w:t xml:space="preserve">ა </w:t>
      </w:r>
      <w:r w:rsidRPr="00C31954">
        <w:rPr>
          <w:rFonts w:ascii="Times New Roman" w:hAnsi="Times New Roman" w:cs="Times New Roman"/>
        </w:rPr>
        <w:t xml:space="preserve">) </w:t>
      </w:r>
      <w:r w:rsidRPr="00C31954">
        <w:rPr>
          <w:rFonts w:ascii="Sylfaen" w:hAnsi="Sylfaen" w:cs="Sylfaen"/>
        </w:rPr>
        <w:t>დაწესებულების სახელწოდება</w:t>
      </w:r>
      <w:r w:rsidRPr="00C31954">
        <w:rPr>
          <w:rFonts w:ascii="Times New Roman" w:hAnsi="Times New Roman" w:cs="Times New Roman"/>
        </w:rPr>
        <w:t>;</w:t>
      </w:r>
    </w:p>
    <w:p w:rsidR="00C31954" w:rsidRPr="00C31954" w:rsidRDefault="00C31954" w:rsidP="00C319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31954">
        <w:rPr>
          <w:rFonts w:ascii="Sylfaen" w:hAnsi="Sylfaen" w:cs="Sylfaen"/>
        </w:rPr>
        <w:t>ბ)განმცხადებლის ვინაობა</w:t>
      </w:r>
      <w:r w:rsidRPr="00C31954">
        <w:rPr>
          <w:rFonts w:ascii="Times New Roman" w:hAnsi="Times New Roman" w:cs="Times New Roman"/>
        </w:rPr>
        <w:t>;</w:t>
      </w:r>
    </w:p>
    <w:p w:rsidR="00C31954" w:rsidRPr="00C31954" w:rsidRDefault="00C31954" w:rsidP="00C319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31954">
        <w:rPr>
          <w:rFonts w:ascii="Sylfaen" w:hAnsi="Sylfaen" w:cs="Sylfaen"/>
        </w:rPr>
        <w:t>გ) გადაწყვეტილების მიღების თარიღი და ადგილი</w:t>
      </w:r>
      <w:r w:rsidRPr="00C31954">
        <w:rPr>
          <w:rFonts w:ascii="Times New Roman" w:hAnsi="Times New Roman" w:cs="Times New Roman"/>
        </w:rPr>
        <w:t>;</w:t>
      </w:r>
    </w:p>
    <w:p w:rsidR="00C31954" w:rsidRPr="00C31954" w:rsidRDefault="00C31954" w:rsidP="00C319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31954">
        <w:rPr>
          <w:rFonts w:ascii="Sylfaen" w:hAnsi="Sylfaen" w:cs="Sylfaen"/>
        </w:rPr>
        <w:t xml:space="preserve">დ) არაფორმალური განათლების აღიარების თაობაზე დადებითი გადაწყვეტილების შემთხვევაში </w:t>
      </w:r>
      <w:r w:rsidRPr="00C31954">
        <w:rPr>
          <w:rFonts w:ascii="Times New Roman" w:hAnsi="Times New Roman" w:cs="Times New Roman"/>
        </w:rPr>
        <w:t>–</w:t>
      </w:r>
      <w:r w:rsidRPr="00C31954">
        <w:rPr>
          <w:rFonts w:ascii="Sylfaen" w:hAnsi="Sylfaen" w:cs="Sylfaen"/>
        </w:rPr>
        <w:t>პროფესიული განათლების კონკრეტული საფეხურის ან მისი ნაწილის შესახებ</w:t>
      </w:r>
      <w:r w:rsidRPr="00C31954">
        <w:rPr>
          <w:rFonts w:ascii="Times New Roman" w:hAnsi="Times New Roman" w:cs="Times New Roman"/>
        </w:rPr>
        <w:t xml:space="preserve">, </w:t>
      </w:r>
      <w:r w:rsidRPr="00C31954">
        <w:rPr>
          <w:rFonts w:ascii="Sylfaen" w:hAnsi="Sylfaen" w:cs="Sylfaen"/>
        </w:rPr>
        <w:t>რომელსაც შეესაბამება</w:t>
      </w:r>
      <w:r>
        <w:rPr>
          <w:rFonts w:ascii="Sylfaen" w:hAnsi="Sylfaen" w:cs="Times New Roman"/>
          <w:lang w:val="ka-GE"/>
        </w:rPr>
        <w:t xml:space="preserve"> </w:t>
      </w:r>
      <w:r w:rsidRPr="00C31954">
        <w:rPr>
          <w:rFonts w:ascii="Sylfaen" w:hAnsi="Sylfaen" w:cs="Sylfaen"/>
        </w:rPr>
        <w:t>განმცხადებლის მიერ არაფორმალურ გარემოში მიღებული ცოდნა</w:t>
      </w:r>
      <w:r w:rsidRPr="00C31954">
        <w:rPr>
          <w:rFonts w:ascii="Times New Roman" w:hAnsi="Times New Roman" w:cs="Times New Roman"/>
        </w:rPr>
        <w:t>;</w:t>
      </w:r>
    </w:p>
    <w:p w:rsidR="00C31954" w:rsidRPr="00C31954" w:rsidRDefault="00C31954" w:rsidP="00C31954">
      <w:pPr>
        <w:autoSpaceDE w:val="0"/>
        <w:autoSpaceDN w:val="0"/>
        <w:adjustRightInd w:val="0"/>
        <w:spacing w:after="0"/>
        <w:rPr>
          <w:rFonts w:ascii="Sylfaen" w:hAnsi="Sylfaen" w:cs="Sylfaen"/>
        </w:rPr>
      </w:pPr>
      <w:r w:rsidRPr="00C31954">
        <w:rPr>
          <w:rFonts w:ascii="Sylfaen" w:hAnsi="Sylfaen" w:cs="Sylfaen"/>
        </w:rPr>
        <w:t xml:space="preserve">ე)არაფორმალური განათლების აღიარებაზე უარის თქმის შემთხვევაში </w:t>
      </w:r>
      <w:r w:rsidRPr="00C31954">
        <w:rPr>
          <w:rFonts w:ascii="Times New Roman" w:hAnsi="Times New Roman" w:cs="Times New Roman"/>
        </w:rPr>
        <w:t>–</w:t>
      </w:r>
      <w:r w:rsidRPr="00C31954">
        <w:rPr>
          <w:rFonts w:ascii="Sylfaen" w:hAnsi="Sylfaen" w:cs="Sylfaen"/>
        </w:rPr>
        <w:t>შესაბამისი დასაბუთება</w:t>
      </w:r>
      <w:r w:rsidRPr="00C31954">
        <w:rPr>
          <w:rFonts w:ascii="Times New Roman" w:hAnsi="Times New Roman" w:cs="Times New Roman"/>
        </w:rPr>
        <w:t xml:space="preserve">, </w:t>
      </w:r>
      <w:r w:rsidRPr="00C31954">
        <w:rPr>
          <w:rFonts w:ascii="Sylfaen" w:hAnsi="Sylfaen" w:cs="Sylfaen"/>
        </w:rPr>
        <w:t>რაც</w:t>
      </w:r>
      <w:r>
        <w:rPr>
          <w:rFonts w:ascii="Sylfaen" w:hAnsi="Sylfaen" w:cs="Sylfaen"/>
          <w:lang w:val="ka-GE"/>
        </w:rPr>
        <w:t xml:space="preserve"> </w:t>
      </w:r>
      <w:r w:rsidRPr="00C31954">
        <w:rPr>
          <w:rFonts w:ascii="Sylfaen" w:hAnsi="Sylfaen" w:cs="Sylfaen"/>
        </w:rPr>
        <w:t>გახდა უარის თქმის საფუძველი</w:t>
      </w:r>
      <w:r w:rsidRPr="00C31954">
        <w:rPr>
          <w:rFonts w:ascii="Times New Roman" w:hAnsi="Times New Roman" w:cs="Times New Roman"/>
        </w:rPr>
        <w:t>;</w:t>
      </w:r>
    </w:p>
    <w:p w:rsidR="00C31954" w:rsidRPr="00C31954" w:rsidRDefault="00C31954" w:rsidP="00C31954">
      <w:pPr>
        <w:autoSpaceDE w:val="0"/>
        <w:autoSpaceDN w:val="0"/>
        <w:adjustRightInd w:val="0"/>
        <w:spacing w:after="0"/>
        <w:rPr>
          <w:rFonts w:ascii="Sylfaen" w:hAnsi="Sylfaen" w:cs="Sylfaen"/>
        </w:rPr>
      </w:pPr>
      <w:r w:rsidRPr="00C31954">
        <w:rPr>
          <w:rFonts w:ascii="Sylfaen" w:hAnsi="Sylfaen" w:cs="Sylfaen"/>
        </w:rPr>
        <w:t>ვ)გადაწყვეტილების გასაჩივრების წესი და ვადა.</w:t>
      </w:r>
    </w:p>
    <w:p w:rsidR="00C31954" w:rsidRPr="00C31954" w:rsidRDefault="00C31954" w:rsidP="00C31954">
      <w:pPr>
        <w:autoSpaceDE w:val="0"/>
        <w:autoSpaceDN w:val="0"/>
        <w:adjustRightInd w:val="0"/>
        <w:spacing w:after="0"/>
        <w:rPr>
          <w:rFonts w:ascii="Sylfaen" w:hAnsi="Sylfaen" w:cs="Sylfaen"/>
        </w:rPr>
      </w:pPr>
      <w:r w:rsidRPr="00C31954">
        <w:rPr>
          <w:rFonts w:ascii="Sylfaen" w:hAnsi="Sylfaen" w:cs="Sylfaen"/>
        </w:rPr>
        <w:t>5. ბრძანების ასლი გადაეცემა განმცხადებელს.</w:t>
      </w:r>
    </w:p>
    <w:p w:rsidR="00C31954" w:rsidRPr="00C31954" w:rsidRDefault="00C31954" w:rsidP="00C31954">
      <w:pPr>
        <w:autoSpaceDE w:val="0"/>
        <w:autoSpaceDN w:val="0"/>
        <w:adjustRightInd w:val="0"/>
        <w:spacing w:after="0"/>
        <w:rPr>
          <w:rFonts w:ascii="Sylfaen" w:hAnsi="Sylfaen" w:cs="Sylfaen"/>
        </w:rPr>
      </w:pPr>
      <w:r w:rsidRPr="00C31954">
        <w:rPr>
          <w:rFonts w:ascii="Sylfaen" w:hAnsi="Sylfaen" w:cs="Sylfaen"/>
        </w:rPr>
        <w:t>6.არაფორმალური განათლების აღიარება</w:t>
      </w:r>
      <w:r w:rsidRPr="00C31954">
        <w:rPr>
          <w:rFonts w:ascii="Times New Roman" w:hAnsi="Times New Roman" w:cs="Times New Roman"/>
        </w:rPr>
        <w:t>/</w:t>
      </w:r>
      <w:r w:rsidRPr="00C31954">
        <w:rPr>
          <w:rFonts w:ascii="Sylfaen" w:hAnsi="Sylfaen" w:cs="Sylfaen"/>
        </w:rPr>
        <w:t>არაღიარების თაობაზე დირექტორის</w:t>
      </w:r>
      <w:r w:rsidR="00905F79">
        <w:rPr>
          <w:rFonts w:ascii="Sylfaen" w:hAnsi="Sylfaen" w:cs="Sylfaen"/>
          <w:lang w:val="ka-GE"/>
        </w:rPr>
        <w:t xml:space="preserve"> </w:t>
      </w:r>
      <w:r w:rsidRPr="00C31954">
        <w:rPr>
          <w:rFonts w:ascii="Sylfaen" w:hAnsi="Sylfaen" w:cs="Sylfaen"/>
        </w:rPr>
        <w:t>გადაწყვეტილება</w:t>
      </w:r>
      <w:r w:rsidRPr="00C31954">
        <w:rPr>
          <w:rFonts w:ascii="Times New Roman" w:hAnsi="Times New Roman" w:cs="Times New Roman"/>
        </w:rPr>
        <w:t>,</w:t>
      </w:r>
      <w:r w:rsidR="00905F79">
        <w:rPr>
          <w:rFonts w:ascii="Sylfaen" w:hAnsi="Sylfaen" w:cs="Times New Roman"/>
          <w:lang w:val="ka-GE"/>
        </w:rPr>
        <w:t xml:space="preserve"> </w:t>
      </w:r>
      <w:r w:rsidRPr="00C31954">
        <w:rPr>
          <w:rFonts w:ascii="Sylfaen" w:hAnsi="Sylfaen" w:cs="Sylfaen"/>
        </w:rPr>
        <w:t>საგანმანათლებლო დაწესებულებების რეესტრში შესაბამისი ინფორმაციის ასახვის</w:t>
      </w:r>
      <w:r>
        <w:rPr>
          <w:rFonts w:ascii="Sylfaen" w:hAnsi="Sylfaen" w:cs="Sylfaen"/>
          <w:lang w:val="ka-GE"/>
        </w:rPr>
        <w:t xml:space="preserve"> </w:t>
      </w:r>
      <w:r w:rsidRPr="00C31954">
        <w:rPr>
          <w:rFonts w:ascii="Sylfaen" w:hAnsi="Sylfaen" w:cs="Sylfaen"/>
        </w:rPr>
        <w:t>მიზნით</w:t>
      </w:r>
      <w:r w:rsidRPr="00C31954">
        <w:rPr>
          <w:rFonts w:ascii="Times New Roman" w:hAnsi="Times New Roman" w:cs="Times New Roman"/>
        </w:rPr>
        <w:t xml:space="preserve">, </w:t>
      </w:r>
      <w:r w:rsidRPr="00C31954">
        <w:rPr>
          <w:rFonts w:ascii="Sylfaen" w:hAnsi="Sylfaen" w:cs="Sylfaen"/>
        </w:rPr>
        <w:t xml:space="preserve">წარედგინება სსიპ </w:t>
      </w:r>
      <w:r w:rsidRPr="00C31954">
        <w:rPr>
          <w:rFonts w:ascii="Times New Roman" w:hAnsi="Times New Roman" w:cs="Times New Roman"/>
        </w:rPr>
        <w:t xml:space="preserve">– </w:t>
      </w:r>
      <w:r w:rsidRPr="00C31954">
        <w:rPr>
          <w:rFonts w:ascii="Sylfaen" w:hAnsi="Sylfaen" w:cs="Sylfaen"/>
        </w:rPr>
        <w:t>განათლების ხარისხის განვითარების ეროვნულ</w:t>
      </w:r>
      <w:r>
        <w:rPr>
          <w:rFonts w:ascii="Sylfaen" w:hAnsi="Sylfaen" w:cs="Sylfaen"/>
          <w:lang w:val="ka-GE"/>
        </w:rPr>
        <w:t xml:space="preserve"> </w:t>
      </w:r>
      <w:r w:rsidRPr="00C31954">
        <w:rPr>
          <w:rFonts w:ascii="Sylfaen" w:hAnsi="Sylfaen" w:cs="Sylfaen"/>
        </w:rPr>
        <w:t>ცენტრს</w:t>
      </w:r>
      <w:r w:rsidRPr="00C31954">
        <w:rPr>
          <w:rFonts w:ascii="Times New Roman" w:hAnsi="Times New Roman" w:cs="Times New Roman"/>
        </w:rPr>
        <w:t>.</w:t>
      </w:r>
    </w:p>
    <w:p w:rsidR="00C31954" w:rsidRPr="00C31954" w:rsidRDefault="00C31954" w:rsidP="00C31954">
      <w:pPr>
        <w:autoSpaceDE w:val="0"/>
        <w:autoSpaceDN w:val="0"/>
        <w:adjustRightInd w:val="0"/>
        <w:spacing w:after="0"/>
        <w:rPr>
          <w:rFonts w:ascii="Sylfaen" w:hAnsi="Sylfaen" w:cs="Sylfaen"/>
        </w:rPr>
      </w:pPr>
      <w:r w:rsidRPr="00C31954">
        <w:rPr>
          <w:rFonts w:ascii="Sylfaen" w:hAnsi="Sylfaen" w:cs="Sylfaen"/>
          <w:b/>
        </w:rPr>
        <w:t>მუხლი</w:t>
      </w:r>
      <w:r w:rsidR="00905F79">
        <w:rPr>
          <w:rFonts w:ascii="Sylfaen" w:hAnsi="Sylfaen" w:cs="Sylfaen"/>
          <w:b/>
        </w:rPr>
        <w:t xml:space="preserve"> 9</w:t>
      </w:r>
      <w:r w:rsidRPr="00C31954">
        <w:rPr>
          <w:rFonts w:ascii="Times New Roman" w:hAnsi="Times New Roman" w:cs="Times New Roman"/>
          <w:b/>
          <w:bCs/>
        </w:rPr>
        <w:t xml:space="preserve">. </w:t>
      </w:r>
      <w:r w:rsidRPr="00905F79">
        <w:rPr>
          <w:rFonts w:ascii="Sylfaen" w:hAnsi="Sylfaen" w:cs="Sylfaen"/>
          <w:b/>
        </w:rPr>
        <w:t>არაფორმალური განათლების აღიარების ვადები</w:t>
      </w:r>
    </w:p>
    <w:p w:rsidR="00C31954" w:rsidRPr="00C31954" w:rsidRDefault="00C31954" w:rsidP="00C31954">
      <w:pPr>
        <w:autoSpaceDE w:val="0"/>
        <w:autoSpaceDN w:val="0"/>
        <w:adjustRightInd w:val="0"/>
        <w:spacing w:after="0"/>
        <w:rPr>
          <w:rFonts w:ascii="Sylfaen" w:hAnsi="Sylfaen" w:cs="Sylfaen"/>
        </w:rPr>
      </w:pPr>
      <w:r w:rsidRPr="00C31954">
        <w:rPr>
          <w:rFonts w:ascii="Sylfaen" w:hAnsi="Sylfaen" w:cs="Sylfaen"/>
        </w:rPr>
        <w:t>1. არაფორმალური პროფესიული განათლების აღიარების მოთხოვნით პირს უფლება აქვს კოლეჯს</w:t>
      </w:r>
      <w:r>
        <w:rPr>
          <w:rFonts w:ascii="Sylfaen" w:hAnsi="Sylfaen" w:cs="Sylfaen"/>
          <w:lang w:val="ka-GE"/>
        </w:rPr>
        <w:t xml:space="preserve"> </w:t>
      </w:r>
      <w:r w:rsidRPr="00C31954">
        <w:rPr>
          <w:rFonts w:ascii="Sylfaen" w:hAnsi="Sylfaen" w:cs="Sylfaen"/>
        </w:rPr>
        <w:t>მიმართოს მთელი კალენდარული წლის განმავლობაში</w:t>
      </w:r>
      <w:r w:rsidRPr="00C31954">
        <w:rPr>
          <w:rFonts w:ascii="Times New Roman" w:hAnsi="Times New Roman" w:cs="Times New Roman"/>
        </w:rPr>
        <w:t>;</w:t>
      </w:r>
    </w:p>
    <w:p w:rsidR="00C31954" w:rsidRPr="00C31954" w:rsidRDefault="00C31954" w:rsidP="00C31954">
      <w:pPr>
        <w:autoSpaceDE w:val="0"/>
        <w:autoSpaceDN w:val="0"/>
        <w:adjustRightInd w:val="0"/>
        <w:spacing w:after="0"/>
        <w:rPr>
          <w:rFonts w:ascii="Sylfaen" w:hAnsi="Sylfaen" w:cs="Sylfaen"/>
        </w:rPr>
      </w:pPr>
      <w:r w:rsidRPr="00C31954">
        <w:rPr>
          <w:rFonts w:ascii="Sylfaen" w:hAnsi="Sylfaen" w:cs="Sylfaen"/>
        </w:rPr>
        <w:t>2. არაფორმალური პროფესიული განათლების აღიარებაზე უარის თქმის შემთხვევაში</w:t>
      </w:r>
      <w:r w:rsidRPr="00C31954">
        <w:rPr>
          <w:rFonts w:ascii="Times New Roman" w:hAnsi="Times New Roman" w:cs="Times New Roman"/>
        </w:rPr>
        <w:t xml:space="preserve">, </w:t>
      </w:r>
      <w:r w:rsidRPr="00C31954">
        <w:rPr>
          <w:rFonts w:ascii="Sylfaen" w:hAnsi="Sylfaen" w:cs="Sylfaen"/>
        </w:rPr>
        <w:t>აღიარების</w:t>
      </w:r>
      <w:r>
        <w:rPr>
          <w:rFonts w:ascii="Sylfaen" w:hAnsi="Sylfaen" w:cs="Sylfaen"/>
          <w:lang w:val="ka-GE"/>
        </w:rPr>
        <w:t xml:space="preserve"> </w:t>
      </w:r>
      <w:r w:rsidRPr="00C31954">
        <w:rPr>
          <w:rFonts w:ascii="Sylfaen" w:hAnsi="Sylfaen" w:cs="Sylfaen"/>
        </w:rPr>
        <w:t>განმეორებითი მოთხოვნით პირს უფლება აქვს მიმართოს კოლეჯს არაუადრეს შესაბამისი საფეხურის</w:t>
      </w:r>
      <w:r>
        <w:rPr>
          <w:rFonts w:ascii="Sylfaen" w:hAnsi="Sylfaen" w:cs="Sylfaen"/>
          <w:lang w:val="ka-GE"/>
        </w:rPr>
        <w:t xml:space="preserve"> </w:t>
      </w:r>
      <w:r w:rsidRPr="00C31954">
        <w:rPr>
          <w:rFonts w:ascii="Sylfaen" w:hAnsi="Sylfaen" w:cs="Sylfaen"/>
        </w:rPr>
        <w:t>პროფესიული საგანმანათლებლო პროგრამის განხორციელებისათვის დადგენილი სავარაუდო ვადისა</w:t>
      </w:r>
      <w:r w:rsidRPr="00C31954">
        <w:rPr>
          <w:rFonts w:ascii="Times New Roman" w:hAnsi="Times New Roman" w:cs="Times New Roman"/>
        </w:rPr>
        <w:t>.</w:t>
      </w:r>
    </w:p>
    <w:p w:rsidR="00C31954" w:rsidRPr="00C31954" w:rsidRDefault="00C31954" w:rsidP="00C31954">
      <w:pPr>
        <w:autoSpaceDE w:val="0"/>
        <w:autoSpaceDN w:val="0"/>
        <w:adjustRightInd w:val="0"/>
        <w:spacing w:after="0"/>
        <w:rPr>
          <w:rFonts w:ascii="Sylfaen" w:hAnsi="Sylfaen" w:cs="Sylfaen"/>
        </w:rPr>
      </w:pPr>
      <w:r w:rsidRPr="00C31954">
        <w:rPr>
          <w:rFonts w:ascii="Sylfaen" w:hAnsi="Sylfaen" w:cs="Sylfaen"/>
        </w:rPr>
        <w:t>3. არაფორმალური განათლების აღიარების პროცედურის განხორციელების საერთო ვადა არ უნდა</w:t>
      </w:r>
      <w:r>
        <w:rPr>
          <w:rFonts w:ascii="Sylfaen" w:hAnsi="Sylfaen" w:cs="Sylfaen"/>
          <w:lang w:val="ka-GE"/>
        </w:rPr>
        <w:t xml:space="preserve"> </w:t>
      </w:r>
      <w:r w:rsidRPr="00C31954">
        <w:rPr>
          <w:rFonts w:ascii="Sylfaen" w:hAnsi="Sylfaen" w:cs="Sylfaen"/>
        </w:rPr>
        <w:t xml:space="preserve">აღემატებოდეს </w:t>
      </w:r>
      <w:r w:rsidRPr="00C31954">
        <w:rPr>
          <w:rFonts w:ascii="Times New Roman" w:hAnsi="Times New Roman" w:cs="Times New Roman"/>
        </w:rPr>
        <w:t xml:space="preserve">1 </w:t>
      </w:r>
      <w:r w:rsidRPr="00C31954">
        <w:rPr>
          <w:rFonts w:ascii="Sylfaen" w:hAnsi="Sylfaen" w:cs="Sylfaen"/>
        </w:rPr>
        <w:t xml:space="preserve">თვეს, რომლიდანაც </w:t>
      </w:r>
      <w:r w:rsidRPr="00C31954">
        <w:rPr>
          <w:rFonts w:ascii="Times New Roman" w:hAnsi="Times New Roman" w:cs="Times New Roman"/>
        </w:rPr>
        <w:t>10 (</w:t>
      </w:r>
      <w:r w:rsidRPr="00C31954">
        <w:rPr>
          <w:rFonts w:ascii="Sylfaen" w:hAnsi="Sylfaen" w:cs="Sylfaen"/>
        </w:rPr>
        <w:t>ათი</w:t>
      </w:r>
      <w:r w:rsidRPr="00C31954">
        <w:rPr>
          <w:rFonts w:ascii="Times New Roman" w:hAnsi="Times New Roman" w:cs="Times New Roman"/>
        </w:rPr>
        <w:t xml:space="preserve">) </w:t>
      </w:r>
      <w:r w:rsidRPr="00C31954">
        <w:rPr>
          <w:rFonts w:ascii="Sylfaen" w:hAnsi="Sylfaen" w:cs="Sylfaen"/>
        </w:rPr>
        <w:t>კალენდარული დღე ეთმობა არაფორმალური</w:t>
      </w:r>
      <w:r>
        <w:rPr>
          <w:rFonts w:ascii="Sylfaen" w:hAnsi="Sylfaen" w:cs="Sylfaen"/>
          <w:lang w:val="ka-GE"/>
        </w:rPr>
        <w:t xml:space="preserve"> </w:t>
      </w:r>
      <w:r w:rsidRPr="00C31954">
        <w:rPr>
          <w:rFonts w:ascii="Sylfaen" w:hAnsi="Sylfaen" w:cs="Sylfaen"/>
        </w:rPr>
        <w:t>განათლების აღიარების თაობაზე დაინტერესებული პირის მიერ წარმოდგენილი დოკუმენტაციის</w:t>
      </w:r>
      <w:r>
        <w:rPr>
          <w:rFonts w:ascii="Sylfaen" w:hAnsi="Sylfaen" w:cs="Sylfaen"/>
          <w:lang w:val="ka-GE"/>
        </w:rPr>
        <w:t xml:space="preserve"> </w:t>
      </w:r>
      <w:r w:rsidRPr="00C31954">
        <w:rPr>
          <w:rFonts w:ascii="Sylfaen" w:hAnsi="Sylfaen" w:cs="Sylfaen"/>
        </w:rPr>
        <w:t>ანალიზს</w:t>
      </w:r>
      <w:r w:rsidRPr="00C31954">
        <w:rPr>
          <w:rFonts w:ascii="Times New Roman" w:hAnsi="Times New Roman" w:cs="Times New Roman"/>
        </w:rPr>
        <w:t xml:space="preserve">, </w:t>
      </w:r>
      <w:r w:rsidRPr="00C31954">
        <w:rPr>
          <w:rFonts w:ascii="Sylfaen" w:hAnsi="Sylfaen" w:cs="Sylfaen"/>
        </w:rPr>
        <w:t xml:space="preserve">ხოლო </w:t>
      </w:r>
      <w:r w:rsidRPr="00C31954">
        <w:rPr>
          <w:rFonts w:ascii="Times New Roman" w:hAnsi="Times New Roman" w:cs="Times New Roman"/>
        </w:rPr>
        <w:t>20 (</w:t>
      </w:r>
      <w:r w:rsidRPr="00C31954">
        <w:rPr>
          <w:rFonts w:ascii="Sylfaen" w:hAnsi="Sylfaen" w:cs="Sylfaen"/>
        </w:rPr>
        <w:t>ოცი</w:t>
      </w:r>
      <w:r w:rsidRPr="00C31954">
        <w:rPr>
          <w:rFonts w:ascii="Times New Roman" w:hAnsi="Times New Roman" w:cs="Times New Roman"/>
        </w:rPr>
        <w:t xml:space="preserve">) </w:t>
      </w:r>
      <w:r w:rsidRPr="00C31954">
        <w:rPr>
          <w:rFonts w:ascii="Sylfaen" w:hAnsi="Sylfaen" w:cs="Sylfaen"/>
        </w:rPr>
        <w:t>დღე დაინტერესებული პირის მიერ არაფორმალურ გარემოში მიღებული</w:t>
      </w:r>
      <w:r>
        <w:rPr>
          <w:rFonts w:ascii="Sylfaen" w:hAnsi="Sylfaen" w:cs="Sylfaen"/>
          <w:lang w:val="ka-GE"/>
        </w:rPr>
        <w:t xml:space="preserve"> </w:t>
      </w:r>
      <w:r w:rsidRPr="00C31954">
        <w:rPr>
          <w:rFonts w:ascii="Sylfaen" w:hAnsi="Sylfaen" w:cs="Sylfaen"/>
        </w:rPr>
        <w:t>განათლების თითოეული კომპონენტის დადგენას</w:t>
      </w:r>
      <w:r w:rsidRPr="00C31954">
        <w:rPr>
          <w:rFonts w:ascii="Times New Roman" w:hAnsi="Times New Roman" w:cs="Times New Roman"/>
        </w:rPr>
        <w:t xml:space="preserve">, </w:t>
      </w:r>
      <w:r w:rsidRPr="00C31954">
        <w:rPr>
          <w:rFonts w:ascii="Sylfaen" w:hAnsi="Sylfaen" w:cs="Sylfaen"/>
        </w:rPr>
        <w:t>შეფასებასა და გადაწყვეტილების მიღებას</w:t>
      </w:r>
      <w:r w:rsidRPr="00C31954">
        <w:rPr>
          <w:rFonts w:ascii="Times New Roman" w:hAnsi="Times New Roman" w:cs="Times New Roman"/>
        </w:rPr>
        <w:t>.</w:t>
      </w:r>
    </w:p>
    <w:p w:rsidR="006A42AA" w:rsidRPr="00C31954" w:rsidRDefault="00C31954" w:rsidP="00C31954">
      <w:pPr>
        <w:autoSpaceDE w:val="0"/>
        <w:autoSpaceDN w:val="0"/>
        <w:adjustRightInd w:val="0"/>
        <w:spacing w:after="0"/>
        <w:rPr>
          <w:rFonts w:ascii="Sylfaen" w:hAnsi="Sylfaen" w:cs="Sylfaen"/>
          <w:lang w:val="ka-GE"/>
        </w:rPr>
      </w:pPr>
      <w:r w:rsidRPr="00C31954">
        <w:rPr>
          <w:rFonts w:ascii="Sylfaen" w:hAnsi="Sylfaen" w:cs="Sylfaen"/>
        </w:rPr>
        <w:t>4. იმ შემთხვევაში</w:t>
      </w:r>
      <w:r w:rsidRPr="00C31954">
        <w:rPr>
          <w:rFonts w:ascii="Times New Roman" w:hAnsi="Times New Roman" w:cs="Times New Roman"/>
        </w:rPr>
        <w:t xml:space="preserve">, </w:t>
      </w:r>
      <w:r w:rsidRPr="00C31954">
        <w:rPr>
          <w:rFonts w:ascii="Sylfaen" w:hAnsi="Sylfaen" w:cs="Sylfaen"/>
        </w:rPr>
        <w:t>თუ არაფორმალური განათლების აღიარების თაობაზე წარმოდგენილ განცხადებასა და</w:t>
      </w:r>
      <w:r>
        <w:rPr>
          <w:rFonts w:ascii="Sylfaen" w:hAnsi="Sylfaen" w:cs="Sylfaen"/>
          <w:lang w:val="ka-GE"/>
        </w:rPr>
        <w:t xml:space="preserve"> </w:t>
      </w:r>
      <w:r w:rsidRPr="00C31954">
        <w:rPr>
          <w:rFonts w:ascii="Sylfaen" w:hAnsi="Sylfaen" w:cs="Sylfaen"/>
        </w:rPr>
        <w:t>დოკუმენტებს კოლეჯში შეტანის შემდეგ დაუდგინდა ხარვეზი</w:t>
      </w:r>
      <w:r w:rsidRPr="00C31954">
        <w:rPr>
          <w:rFonts w:ascii="Times New Roman" w:hAnsi="Times New Roman" w:cs="Times New Roman"/>
        </w:rPr>
        <w:t xml:space="preserve">, </w:t>
      </w:r>
      <w:r w:rsidRPr="00C31954">
        <w:rPr>
          <w:rFonts w:ascii="Sylfaen" w:hAnsi="Sylfaen" w:cs="Sylfaen"/>
        </w:rPr>
        <w:t>დრო ხარვეზის დადგენიდან მის</w:t>
      </w:r>
      <w:r>
        <w:rPr>
          <w:rFonts w:ascii="Sylfaen" w:hAnsi="Sylfaen" w:cs="Sylfaen"/>
          <w:lang w:val="ka-GE"/>
        </w:rPr>
        <w:t xml:space="preserve"> </w:t>
      </w:r>
      <w:r w:rsidRPr="00C31954">
        <w:rPr>
          <w:rFonts w:ascii="Sylfaen" w:hAnsi="Sylfaen" w:cs="Sylfaen"/>
        </w:rPr>
        <w:t>აღმოფხვრამდე არ ჩაითვლება არაფორმალური განათლების აღიარების პროცედურის საერთო ვადაში</w:t>
      </w:r>
      <w:r w:rsidRPr="00C31954">
        <w:rPr>
          <w:rFonts w:ascii="Times New Roman" w:hAnsi="Times New Roman" w:cs="Times New Roman"/>
        </w:rPr>
        <w:t>.</w:t>
      </w:r>
    </w:p>
    <w:sectPr w:rsidR="006A42AA" w:rsidRPr="00C31954" w:rsidSect="005C59E2"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234" w:rsidRDefault="00553234" w:rsidP="00830C9A">
      <w:pPr>
        <w:spacing w:after="0" w:line="240" w:lineRule="auto"/>
      </w:pPr>
      <w:r>
        <w:separator/>
      </w:r>
    </w:p>
  </w:endnote>
  <w:endnote w:type="continuationSeparator" w:id="0">
    <w:p w:rsidR="00553234" w:rsidRDefault="00553234" w:rsidP="00830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234" w:rsidRDefault="00553234" w:rsidP="00830C9A">
      <w:pPr>
        <w:spacing w:after="0" w:line="240" w:lineRule="auto"/>
      </w:pPr>
      <w:r>
        <w:separator/>
      </w:r>
    </w:p>
  </w:footnote>
  <w:footnote w:type="continuationSeparator" w:id="0">
    <w:p w:rsidR="00553234" w:rsidRDefault="00553234" w:rsidP="00830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4"/>
    <w:rsid w:val="000D059F"/>
    <w:rsid w:val="000D1139"/>
    <w:rsid w:val="00442273"/>
    <w:rsid w:val="00466C3E"/>
    <w:rsid w:val="00553234"/>
    <w:rsid w:val="00595A99"/>
    <w:rsid w:val="005C59E2"/>
    <w:rsid w:val="00653A1C"/>
    <w:rsid w:val="006A42AA"/>
    <w:rsid w:val="008126A5"/>
    <w:rsid w:val="00817D10"/>
    <w:rsid w:val="00830C9A"/>
    <w:rsid w:val="00905F79"/>
    <w:rsid w:val="00B36330"/>
    <w:rsid w:val="00C31954"/>
    <w:rsid w:val="00CB1E13"/>
    <w:rsid w:val="00D815EB"/>
    <w:rsid w:val="00E8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0C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0C9A"/>
  </w:style>
  <w:style w:type="paragraph" w:styleId="Footer">
    <w:name w:val="footer"/>
    <w:basedOn w:val="Normal"/>
    <w:link w:val="FooterChar"/>
    <w:uiPriority w:val="99"/>
    <w:semiHidden/>
    <w:unhideWhenUsed/>
    <w:rsid w:val="00830C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0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0C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0C9A"/>
  </w:style>
  <w:style w:type="paragraph" w:styleId="Footer">
    <w:name w:val="footer"/>
    <w:basedOn w:val="Normal"/>
    <w:link w:val="FooterChar"/>
    <w:uiPriority w:val="99"/>
    <w:semiHidden/>
    <w:unhideWhenUsed/>
    <w:rsid w:val="00830C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0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Nino</cp:lastModifiedBy>
  <cp:revision>2</cp:revision>
  <dcterms:created xsi:type="dcterms:W3CDTF">2017-03-20T19:46:00Z</dcterms:created>
  <dcterms:modified xsi:type="dcterms:W3CDTF">2017-03-20T19:46:00Z</dcterms:modified>
</cp:coreProperties>
</file>